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D01" w:rsidRPr="006A30D9" w:rsidRDefault="001F17EF" w:rsidP="00D72D01">
      <w:pPr>
        <w:rPr>
          <w:rFonts w:ascii="Arial" w:hAnsi="Arial" w:cs="Arial"/>
        </w:rPr>
      </w:pPr>
      <w:r w:rsidRPr="006A30D9">
        <w:rPr>
          <w:noProof/>
          <w:lang w:eastAsia="en-NZ"/>
        </w:rPr>
        <w:drawing>
          <wp:anchor distT="0" distB="0" distL="114300" distR="114300" simplePos="0" relativeHeight="251661312" behindDoc="0" locked="0" layoutInCell="1" allowOverlap="1" wp14:anchorId="4A297F5D" wp14:editId="3507F072">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0D9">
        <w:rPr>
          <w:rFonts w:ascii="Arial" w:hAnsi="Arial" w:cs="Arial"/>
          <w:noProof/>
          <w:lang w:eastAsia="en-NZ"/>
        </w:rPr>
        <w:drawing>
          <wp:anchor distT="0" distB="0" distL="114300" distR="114300" simplePos="0" relativeHeight="251658240" behindDoc="1" locked="0" layoutInCell="1" allowOverlap="1" wp14:anchorId="76268EEB" wp14:editId="4045D511">
            <wp:simplePos x="0" y="0"/>
            <wp:positionH relativeFrom="column">
              <wp:posOffset>2616835</wp:posOffset>
            </wp:positionH>
            <wp:positionV relativeFrom="paragraph">
              <wp:posOffset>49530</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11"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D01" w:rsidRPr="006A30D9" w:rsidRDefault="001F17EF" w:rsidP="00D72D01">
      <w:pPr>
        <w:rPr>
          <w:rFonts w:ascii="Arial" w:hAnsi="Arial" w:cs="Arial"/>
        </w:rPr>
      </w:pPr>
      <w:r w:rsidRPr="006A30D9">
        <w:rPr>
          <w:rFonts w:ascii="Arial" w:hAnsi="Arial" w:cs="Arial"/>
          <w:noProof/>
          <w:lang w:eastAsia="en-NZ"/>
        </w:rPr>
        <w:drawing>
          <wp:anchor distT="0" distB="0" distL="114300" distR="114300" simplePos="0" relativeHeight="251657216" behindDoc="0" locked="0" layoutInCell="1" allowOverlap="1" wp14:anchorId="2C63D5A4" wp14:editId="0D07B9D1">
            <wp:simplePos x="0" y="0"/>
            <wp:positionH relativeFrom="column">
              <wp:posOffset>159385</wp:posOffset>
            </wp:positionH>
            <wp:positionV relativeFrom="paragraph">
              <wp:posOffset>-5715</wp:posOffset>
            </wp:positionV>
            <wp:extent cx="1304925" cy="450215"/>
            <wp:effectExtent l="0" t="0" r="9525" b="698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0492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228"/>
        <w:gridCol w:w="3390"/>
        <w:gridCol w:w="3662"/>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D34E04">
            <w:pPr>
              <w:keepNext/>
              <w:keepLines/>
              <w:jc w:val="both"/>
              <w:rPr>
                <w:rFonts w:ascii="Arial" w:hAnsi="Arial" w:cs="Arial"/>
                <w:b/>
                <w:sz w:val="20"/>
                <w:szCs w:val="20"/>
              </w:rPr>
            </w:pPr>
          </w:p>
          <w:p w:rsidR="0067042E" w:rsidRPr="006A30D9" w:rsidRDefault="006B451E" w:rsidP="00D34E04">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D34E04">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9069A4" w:rsidP="00932BBE">
            <w:pPr>
              <w:keepNext/>
              <w:keepLines/>
              <w:jc w:val="both"/>
              <w:rPr>
                <w:rFonts w:ascii="Arial" w:hAnsi="Arial" w:cs="Arial"/>
                <w:sz w:val="20"/>
                <w:szCs w:val="20"/>
              </w:rPr>
            </w:pPr>
            <w:permStart w:id="16214803" w:edGrp="everyone"/>
            <w:r>
              <w:rPr>
                <w:rFonts w:ascii="Arial" w:hAnsi="Arial" w:cs="Arial"/>
                <w:sz w:val="20"/>
                <w:szCs w:val="20"/>
              </w:rPr>
              <w:t>Physiotherapist Rotational</w:t>
            </w:r>
            <w:permEnd w:id="16214803"/>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9069A4" w:rsidP="00610FC9">
            <w:pPr>
              <w:keepNext/>
              <w:keepLines/>
              <w:spacing w:before="240"/>
              <w:jc w:val="both"/>
              <w:rPr>
                <w:rFonts w:ascii="Arial" w:hAnsi="Arial" w:cs="Arial"/>
                <w:sz w:val="20"/>
                <w:szCs w:val="20"/>
              </w:rPr>
            </w:pPr>
            <w:permStart w:id="801254290" w:edGrp="everyone"/>
            <w:r>
              <w:rPr>
                <w:rFonts w:ascii="Arial" w:hAnsi="Arial" w:cs="Arial"/>
                <w:sz w:val="20"/>
                <w:szCs w:val="20"/>
              </w:rPr>
              <w:t>Team Leader</w:t>
            </w:r>
            <w:permEnd w:id="801254290"/>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9069A4" w:rsidP="00610FC9">
            <w:pPr>
              <w:keepNext/>
              <w:keepLines/>
              <w:spacing w:before="240"/>
              <w:jc w:val="both"/>
              <w:rPr>
                <w:rFonts w:ascii="Arial" w:hAnsi="Arial" w:cs="Arial"/>
                <w:sz w:val="20"/>
                <w:szCs w:val="20"/>
              </w:rPr>
            </w:pPr>
            <w:permStart w:id="1257730407" w:edGrp="everyone"/>
            <w:r>
              <w:rPr>
                <w:rFonts w:ascii="Arial" w:hAnsi="Arial" w:cs="Arial"/>
                <w:sz w:val="20"/>
                <w:szCs w:val="20"/>
              </w:rPr>
              <w:t>Nil</w:t>
            </w:r>
            <w:permEnd w:id="1257730407"/>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562E3C">
            <w:pPr>
              <w:keepNext/>
              <w:keepLines/>
              <w:spacing w:before="240" w:after="240"/>
              <w:jc w:val="both"/>
              <w:rPr>
                <w:rFonts w:ascii="Arial" w:hAnsi="Arial" w:cs="Arial"/>
                <w:sz w:val="20"/>
                <w:szCs w:val="20"/>
              </w:rPr>
            </w:pPr>
            <w:r w:rsidRPr="006A30D9">
              <w:rPr>
                <w:rFonts w:ascii="Arial" w:hAnsi="Arial" w:cs="Arial"/>
                <w:sz w:val="20"/>
                <w:szCs w:val="20"/>
              </w:rPr>
              <w:t xml:space="preserve">Rotorua </w:t>
            </w:r>
            <w:permStart w:id="1850355457" w:edGrp="everyone"/>
            <w:permEnd w:id="1850355457"/>
          </w:p>
        </w:tc>
      </w:tr>
      <w:tr w:rsidR="006A30D9" w:rsidRPr="006A30D9" w:rsidTr="006A30D9">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649"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C27C64" w:rsidRDefault="00562E3C" w:rsidP="00D72D01">
            <w:pPr>
              <w:keepNext/>
              <w:keepLines/>
              <w:jc w:val="both"/>
              <w:rPr>
                <w:rFonts w:ascii="Arial" w:hAnsi="Arial" w:cs="Arial"/>
                <w:sz w:val="20"/>
                <w:szCs w:val="20"/>
              </w:rPr>
            </w:pPr>
            <w:permStart w:id="1944276516" w:edGrp="everyone"/>
            <w:r>
              <w:rPr>
                <w:rFonts w:ascii="Arial" w:hAnsi="Arial" w:cs="Arial"/>
                <w:sz w:val="20"/>
                <w:szCs w:val="20"/>
              </w:rPr>
              <w:t>Physiotherapy staff</w:t>
            </w:r>
          </w:p>
          <w:p w:rsidR="00562E3C" w:rsidRDefault="00562E3C" w:rsidP="00D72D01">
            <w:pPr>
              <w:keepNext/>
              <w:keepLines/>
              <w:jc w:val="both"/>
              <w:rPr>
                <w:rFonts w:ascii="Arial" w:hAnsi="Arial" w:cs="Arial"/>
                <w:sz w:val="20"/>
                <w:szCs w:val="20"/>
              </w:rPr>
            </w:pPr>
            <w:r>
              <w:rPr>
                <w:rFonts w:ascii="Arial" w:hAnsi="Arial" w:cs="Arial"/>
                <w:sz w:val="20"/>
                <w:szCs w:val="20"/>
              </w:rPr>
              <w:t>Clerical staff</w:t>
            </w:r>
          </w:p>
          <w:p w:rsidR="00562E3C" w:rsidRDefault="00562E3C" w:rsidP="00D72D01">
            <w:pPr>
              <w:keepNext/>
              <w:keepLines/>
              <w:jc w:val="both"/>
              <w:rPr>
                <w:rFonts w:ascii="Arial" w:hAnsi="Arial" w:cs="Arial"/>
                <w:sz w:val="20"/>
                <w:szCs w:val="20"/>
              </w:rPr>
            </w:pPr>
            <w:r>
              <w:rPr>
                <w:rFonts w:ascii="Arial" w:hAnsi="Arial" w:cs="Arial"/>
                <w:sz w:val="20"/>
                <w:szCs w:val="20"/>
              </w:rPr>
              <w:t>Nursing Staff</w:t>
            </w:r>
          </w:p>
          <w:p w:rsidR="00562E3C" w:rsidRDefault="00562E3C" w:rsidP="00D72D01">
            <w:pPr>
              <w:keepNext/>
              <w:keepLines/>
              <w:jc w:val="both"/>
              <w:rPr>
                <w:rFonts w:ascii="Arial" w:hAnsi="Arial" w:cs="Arial"/>
                <w:sz w:val="20"/>
                <w:szCs w:val="20"/>
              </w:rPr>
            </w:pPr>
            <w:r>
              <w:rPr>
                <w:rFonts w:ascii="Arial" w:hAnsi="Arial" w:cs="Arial"/>
                <w:sz w:val="20"/>
                <w:szCs w:val="20"/>
              </w:rPr>
              <w:t>Allied Health Staff</w:t>
            </w:r>
          </w:p>
          <w:p w:rsidR="00562E3C" w:rsidRDefault="00562E3C" w:rsidP="00D72D01">
            <w:pPr>
              <w:keepNext/>
              <w:keepLines/>
              <w:jc w:val="both"/>
              <w:rPr>
                <w:rFonts w:ascii="Arial" w:hAnsi="Arial" w:cs="Arial"/>
                <w:sz w:val="20"/>
                <w:szCs w:val="20"/>
              </w:rPr>
            </w:pPr>
            <w:r>
              <w:rPr>
                <w:rFonts w:ascii="Arial" w:hAnsi="Arial" w:cs="Arial"/>
                <w:sz w:val="20"/>
                <w:szCs w:val="20"/>
              </w:rPr>
              <w:t>Medical Staff</w:t>
            </w:r>
          </w:p>
          <w:p w:rsidR="00562E3C" w:rsidRPr="006A30D9" w:rsidRDefault="00562E3C" w:rsidP="00D72D01">
            <w:pPr>
              <w:keepNext/>
              <w:keepLines/>
              <w:jc w:val="both"/>
              <w:rPr>
                <w:rFonts w:ascii="Arial" w:hAnsi="Arial" w:cs="Arial"/>
                <w:sz w:val="20"/>
                <w:szCs w:val="20"/>
              </w:rPr>
            </w:pPr>
            <w:r>
              <w:rPr>
                <w:rFonts w:ascii="Arial" w:hAnsi="Arial" w:cs="Arial"/>
                <w:sz w:val="20"/>
                <w:szCs w:val="20"/>
              </w:rPr>
              <w:t>Other Departments</w:t>
            </w:r>
          </w:p>
          <w:permEnd w:id="1944276516"/>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781"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C27C64" w:rsidRDefault="0045704C" w:rsidP="00932BBE">
            <w:pPr>
              <w:rPr>
                <w:rFonts w:ascii="Arial" w:hAnsi="Arial" w:cs="Arial"/>
                <w:sz w:val="20"/>
                <w:szCs w:val="20"/>
              </w:rPr>
            </w:pPr>
            <w:permStart w:id="955324652" w:edGrp="everyone"/>
            <w:r>
              <w:rPr>
                <w:rFonts w:ascii="Arial" w:hAnsi="Arial" w:cs="Arial"/>
                <w:sz w:val="20"/>
                <w:szCs w:val="20"/>
              </w:rPr>
              <w:t>.</w:t>
            </w:r>
            <w:r w:rsidR="00562E3C">
              <w:rPr>
                <w:rFonts w:ascii="Arial" w:hAnsi="Arial" w:cs="Arial"/>
                <w:sz w:val="20"/>
                <w:szCs w:val="20"/>
              </w:rPr>
              <w:t>Patients/carers/family/</w:t>
            </w:r>
            <w:proofErr w:type="spellStart"/>
            <w:r w:rsidR="00562E3C">
              <w:rPr>
                <w:rFonts w:ascii="Arial" w:hAnsi="Arial" w:cs="Arial"/>
                <w:sz w:val="20"/>
                <w:szCs w:val="20"/>
              </w:rPr>
              <w:t>whanau</w:t>
            </w:r>
            <w:proofErr w:type="spellEnd"/>
          </w:p>
          <w:p w:rsidR="00562E3C" w:rsidRDefault="00562E3C" w:rsidP="00932BBE">
            <w:pPr>
              <w:rPr>
                <w:rFonts w:ascii="Arial" w:hAnsi="Arial" w:cs="Arial"/>
                <w:sz w:val="20"/>
                <w:szCs w:val="20"/>
              </w:rPr>
            </w:pPr>
            <w:r>
              <w:rPr>
                <w:rFonts w:ascii="Arial" w:hAnsi="Arial" w:cs="Arial"/>
                <w:sz w:val="20"/>
                <w:szCs w:val="20"/>
              </w:rPr>
              <w:t>District Nursing Service</w:t>
            </w:r>
          </w:p>
          <w:p w:rsidR="00562E3C" w:rsidRDefault="00562E3C" w:rsidP="00932BBE">
            <w:pPr>
              <w:rPr>
                <w:rFonts w:ascii="Arial" w:hAnsi="Arial" w:cs="Arial"/>
                <w:sz w:val="20"/>
                <w:szCs w:val="20"/>
              </w:rPr>
            </w:pPr>
            <w:r>
              <w:rPr>
                <w:rFonts w:ascii="Arial" w:hAnsi="Arial" w:cs="Arial"/>
                <w:sz w:val="20"/>
                <w:szCs w:val="20"/>
              </w:rPr>
              <w:t>General Medical Practitioners</w:t>
            </w:r>
          </w:p>
          <w:p w:rsidR="00562E3C" w:rsidRDefault="00562E3C" w:rsidP="00932BBE">
            <w:pPr>
              <w:rPr>
                <w:rFonts w:ascii="Arial" w:hAnsi="Arial" w:cs="Arial"/>
                <w:sz w:val="20"/>
                <w:szCs w:val="20"/>
              </w:rPr>
            </w:pPr>
            <w:r>
              <w:rPr>
                <w:rFonts w:ascii="Arial" w:hAnsi="Arial" w:cs="Arial"/>
                <w:sz w:val="20"/>
                <w:szCs w:val="20"/>
              </w:rPr>
              <w:t>Private Hospitals &amp; Residential Care Facilities</w:t>
            </w:r>
          </w:p>
          <w:p w:rsidR="00562E3C" w:rsidRPr="006A30D9" w:rsidRDefault="00562E3C" w:rsidP="00932BBE">
            <w:pPr>
              <w:rPr>
                <w:rFonts w:ascii="Arial" w:hAnsi="Arial" w:cs="Arial"/>
                <w:sz w:val="20"/>
                <w:szCs w:val="20"/>
              </w:rPr>
            </w:pPr>
            <w:r>
              <w:rPr>
                <w:rFonts w:ascii="Arial" w:hAnsi="Arial" w:cs="Arial"/>
                <w:sz w:val="20"/>
                <w:szCs w:val="20"/>
              </w:rPr>
              <w:t>Community Agencies</w:t>
            </w:r>
            <w:permEnd w:id="955324652"/>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562E3C" w:rsidRDefault="00562E3C" w:rsidP="0045704C">
            <w:pPr>
              <w:keepNext/>
              <w:keepLines/>
              <w:jc w:val="both"/>
              <w:rPr>
                <w:rFonts w:ascii="Arial" w:hAnsi="Arial" w:cs="Arial"/>
                <w:sz w:val="20"/>
                <w:szCs w:val="20"/>
              </w:rPr>
            </w:pPr>
            <w:permStart w:id="1183923165" w:edGrp="everyone"/>
          </w:p>
          <w:p w:rsidR="0045704C" w:rsidRPr="006A30D9" w:rsidRDefault="0045704C" w:rsidP="0045704C">
            <w:pPr>
              <w:keepNext/>
              <w:keepLines/>
              <w:jc w:val="both"/>
              <w:rPr>
                <w:rFonts w:ascii="Arial" w:hAnsi="Arial" w:cs="Arial"/>
                <w:sz w:val="20"/>
                <w:szCs w:val="20"/>
              </w:rPr>
            </w:pPr>
            <w:proofErr w:type="spellStart"/>
            <w:r>
              <w:rPr>
                <w:rFonts w:ascii="Arial" w:hAnsi="Arial" w:cs="Arial"/>
                <w:sz w:val="20"/>
                <w:szCs w:val="20"/>
              </w:rPr>
              <w:t>Ni</w:t>
            </w:r>
            <w:r w:rsidR="00093463">
              <w:rPr>
                <w:rFonts w:ascii="Arial" w:hAnsi="Arial" w:cs="Arial"/>
                <w:sz w:val="20"/>
                <w:szCs w:val="20"/>
              </w:rPr>
              <w:t>l</w:t>
            </w:r>
            <w:r>
              <w:rPr>
                <w:rFonts w:ascii="Arial" w:hAnsi="Arial" w:cs="Arial"/>
                <w:sz w:val="20"/>
                <w:szCs w:val="20"/>
              </w:rPr>
              <w:t>l</w:t>
            </w:r>
            <w:permEnd w:id="1183923165"/>
            <w:proofErr w:type="spellEnd"/>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562E3C" w:rsidP="00610FC9">
            <w:pPr>
              <w:keepNext/>
              <w:keepLines/>
              <w:spacing w:before="240"/>
              <w:jc w:val="both"/>
              <w:rPr>
                <w:rFonts w:ascii="Arial" w:hAnsi="Arial" w:cs="Arial"/>
                <w:sz w:val="20"/>
                <w:szCs w:val="20"/>
              </w:rPr>
            </w:pPr>
            <w:r>
              <w:rPr>
                <w:rFonts w:ascii="Arial" w:hAnsi="Arial" w:cs="Arial"/>
                <w:sz w:val="20"/>
                <w:szCs w:val="20"/>
              </w:rPr>
              <w:t>January 2021</w:t>
            </w:r>
          </w:p>
        </w:tc>
      </w:tr>
    </w:tbl>
    <w:p w:rsidR="00D72D01" w:rsidRPr="006A30D9" w:rsidRDefault="00D72D01" w:rsidP="00D72D01">
      <w:pPr>
        <w:rPr>
          <w:rFonts w:ascii="Arial" w:hAnsi="Arial" w:cs="Arial"/>
          <w:b/>
          <w:sz w:val="20"/>
          <w:szCs w:val="20"/>
        </w:rPr>
      </w:pPr>
      <w:permStart w:id="578124922"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0266C31C" wp14:editId="3B57B48E">
            <wp:extent cx="6573329" cy="2665562"/>
            <wp:effectExtent l="0" t="0" r="0" b="2095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01255" w:rsidRPr="006A30D9" w:rsidRDefault="00701255" w:rsidP="00D72D01">
      <w:pPr>
        <w:rPr>
          <w:rFonts w:ascii="Arial" w:hAnsi="Arial" w:cs="Arial"/>
          <w:b/>
          <w:sz w:val="20"/>
          <w:szCs w:val="20"/>
        </w:rPr>
      </w:pPr>
    </w:p>
    <w:permEnd w:id="578124922"/>
    <w:p w:rsidR="00D72D01" w:rsidRPr="006A30D9" w:rsidRDefault="00863EF5" w:rsidP="0047300C">
      <w:pPr>
        <w:pStyle w:val="Heading3"/>
        <w:pBdr>
          <w:top w:val="single" w:sz="4" w:space="1" w:color="1F497D" w:themeColor="text2"/>
          <w:left w:val="dotted" w:sz="4" w:space="4" w:color="1F497D" w:themeColor="text2"/>
        </w:pBdr>
        <w:spacing w:before="0" w:after="0"/>
        <w:jc w:val="both"/>
        <w:rPr>
          <w:sz w:val="20"/>
          <w:szCs w:val="20"/>
        </w:rPr>
      </w:pPr>
      <w:r w:rsidRPr="006A30D9">
        <w:rPr>
          <w:sz w:val="20"/>
          <w:szCs w:val="20"/>
        </w:rPr>
        <w:t>Primary purpose(s) of the position</w:t>
      </w:r>
    </w:p>
    <w:p w:rsidR="00D72D01" w:rsidRPr="006A30D9" w:rsidRDefault="00562E3C" w:rsidP="000767E2">
      <w:pPr>
        <w:jc w:val="both"/>
        <w:rPr>
          <w:rFonts w:ascii="Arial" w:hAnsi="Arial" w:cs="Arial"/>
          <w:sz w:val="20"/>
          <w:szCs w:val="20"/>
        </w:rPr>
      </w:pPr>
      <w:permStart w:id="1551502855" w:edGrp="everyone"/>
      <w:r>
        <w:rPr>
          <w:rFonts w:ascii="Arial" w:hAnsi="Arial" w:cs="Arial"/>
          <w:sz w:val="20"/>
          <w:szCs w:val="20"/>
        </w:rPr>
        <w:t>To provide a high standard and effective physiotherapy service to patients within Rotorua Hospital and lakes DHB.</w:t>
      </w: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26634C" w:rsidRPr="006A30D9" w:rsidRDefault="0026634C">
      <w:pPr>
        <w:rPr>
          <w:rFonts w:ascii="Arial" w:hAnsi="Arial" w:cs="Arial"/>
          <w:b/>
          <w:sz w:val="20"/>
          <w:szCs w:val="20"/>
        </w:rPr>
      </w:pP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footerReference w:type="default" r:id="rId18"/>
          <w:footerReference w:type="first" r:id="rId19"/>
          <w:pgSz w:w="11906" w:h="16838" w:code="9"/>
          <w:pgMar w:top="814" w:right="991" w:bottom="993" w:left="851" w:header="426" w:footer="643" w:gutter="0"/>
          <w:cols w:space="720"/>
          <w:docGrid w:linePitch="78"/>
        </w:sectPr>
      </w:pPr>
    </w:p>
    <w:permEnd w:id="1551502855"/>
    <w:p w:rsidR="006B451E" w:rsidRPr="006A30D9" w:rsidRDefault="006B451E" w:rsidP="006B451E">
      <w:pPr>
        <w:jc w:val="both"/>
        <w:rPr>
          <w:rFonts w:ascii="Arial" w:hAnsi="Arial" w:cs="Arial"/>
          <w:b/>
          <w:sz w:val="20"/>
          <w:szCs w:val="20"/>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1696"/>
        <w:gridCol w:w="2968"/>
        <w:gridCol w:w="5509"/>
      </w:tblGrid>
      <w:tr w:rsidR="006A30D9" w:rsidRPr="00500B1C" w:rsidTr="00500B1C">
        <w:tc>
          <w:tcPr>
            <w:tcW w:w="1696" w:type="dxa"/>
            <w:tcBorders>
              <w:top w:val="single" w:sz="4" w:space="0" w:color="1F497D" w:themeColor="text2"/>
              <w:bottom w:val="single" w:sz="4" w:space="0" w:color="1F497D" w:themeColor="text2"/>
            </w:tcBorders>
            <w:shd w:val="clear" w:color="auto" w:fill="auto"/>
          </w:tcPr>
          <w:p w:rsidR="006B451E" w:rsidRPr="00500B1C" w:rsidRDefault="006B451E" w:rsidP="00D34E04">
            <w:pPr>
              <w:rPr>
                <w:rFonts w:ascii="Arial" w:hAnsi="Arial" w:cs="Arial"/>
                <w:b/>
                <w:bCs w:val="0"/>
                <w:sz w:val="20"/>
                <w:szCs w:val="20"/>
              </w:rPr>
            </w:pPr>
            <w:r w:rsidRPr="00500B1C">
              <w:rPr>
                <w:rFonts w:ascii="Arial" w:hAnsi="Arial" w:cs="Arial"/>
                <w:b/>
                <w:sz w:val="20"/>
                <w:szCs w:val="20"/>
              </w:rPr>
              <w:t>Key Objectives</w:t>
            </w:r>
          </w:p>
        </w:tc>
        <w:tc>
          <w:tcPr>
            <w:tcW w:w="2968" w:type="dxa"/>
            <w:tcBorders>
              <w:top w:val="single" w:sz="4" w:space="0" w:color="1F497D" w:themeColor="text2"/>
              <w:bottom w:val="single" w:sz="4" w:space="0" w:color="1F497D" w:themeColor="text2"/>
            </w:tcBorders>
            <w:shd w:val="clear" w:color="auto" w:fill="auto"/>
          </w:tcPr>
          <w:p w:rsidR="006B451E" w:rsidRPr="00500B1C" w:rsidRDefault="006B451E" w:rsidP="00D34E04">
            <w:pPr>
              <w:rPr>
                <w:rFonts w:ascii="Arial" w:hAnsi="Arial" w:cs="Arial"/>
                <w:b/>
                <w:sz w:val="20"/>
                <w:szCs w:val="20"/>
              </w:rPr>
            </w:pPr>
            <w:r w:rsidRPr="00500B1C">
              <w:rPr>
                <w:rFonts w:ascii="Arial" w:hAnsi="Arial" w:cs="Arial"/>
                <w:b/>
                <w:sz w:val="20"/>
                <w:szCs w:val="20"/>
              </w:rPr>
              <w:t>Description</w:t>
            </w:r>
          </w:p>
        </w:tc>
        <w:tc>
          <w:tcPr>
            <w:tcW w:w="5509" w:type="dxa"/>
            <w:tcBorders>
              <w:top w:val="single" w:sz="4" w:space="0" w:color="1F497D" w:themeColor="text2"/>
              <w:bottom w:val="single" w:sz="4" w:space="0" w:color="1F497D" w:themeColor="text2"/>
            </w:tcBorders>
            <w:shd w:val="clear" w:color="auto" w:fill="auto"/>
          </w:tcPr>
          <w:p w:rsidR="006B451E" w:rsidRPr="00500B1C" w:rsidRDefault="006B451E" w:rsidP="00D34E04">
            <w:pPr>
              <w:rPr>
                <w:rFonts w:ascii="Arial" w:hAnsi="Arial" w:cs="Arial"/>
                <w:b/>
                <w:sz w:val="20"/>
                <w:szCs w:val="20"/>
              </w:rPr>
            </w:pPr>
            <w:r w:rsidRPr="00500B1C">
              <w:rPr>
                <w:rFonts w:ascii="Arial" w:hAnsi="Arial" w:cs="Arial"/>
                <w:b/>
                <w:sz w:val="20"/>
                <w:szCs w:val="20"/>
              </w:rPr>
              <w:t>Expected Outcomes</w:t>
            </w:r>
          </w:p>
          <w:p w:rsidR="006B451E" w:rsidRPr="00500B1C" w:rsidRDefault="006B451E" w:rsidP="00D34E04">
            <w:pPr>
              <w:rPr>
                <w:rFonts w:ascii="Arial" w:hAnsi="Arial" w:cs="Arial"/>
                <w:b/>
                <w:i/>
                <w:sz w:val="20"/>
                <w:szCs w:val="20"/>
              </w:rPr>
            </w:pPr>
          </w:p>
        </w:tc>
      </w:tr>
      <w:tr w:rsidR="006A30D9" w:rsidRPr="006A30D9" w:rsidTr="00500B1C">
        <w:tc>
          <w:tcPr>
            <w:tcW w:w="1696" w:type="dxa"/>
            <w:tcBorders>
              <w:top w:val="single" w:sz="4" w:space="0" w:color="1F497D" w:themeColor="text2"/>
              <w:bottom w:val="dashed" w:sz="4" w:space="0" w:color="808080" w:themeColor="background1" w:themeShade="80"/>
            </w:tcBorders>
            <w:shd w:val="clear" w:color="auto" w:fill="auto"/>
          </w:tcPr>
          <w:p w:rsidR="00562E3C" w:rsidRPr="000116B0" w:rsidRDefault="00562E3C" w:rsidP="00562E3C">
            <w:pPr>
              <w:rPr>
                <w:rFonts w:ascii="Arial" w:hAnsi="Arial" w:cs="Arial"/>
                <w:b/>
                <w:sz w:val="22"/>
                <w:szCs w:val="22"/>
              </w:rPr>
            </w:pPr>
            <w:permStart w:id="1429082271" w:edGrp="everyone" w:colFirst="0" w:colLast="0"/>
            <w:permStart w:id="2038698958" w:edGrp="everyone" w:colFirst="1" w:colLast="1"/>
            <w:permStart w:id="647106207" w:edGrp="everyone" w:colFirst="2" w:colLast="2"/>
            <w:permStart w:id="416309434" w:edGrp="everyone"/>
            <w:r w:rsidRPr="000116B0">
              <w:rPr>
                <w:rFonts w:ascii="Arial" w:hAnsi="Arial" w:cs="Arial"/>
                <w:sz w:val="22"/>
                <w:szCs w:val="22"/>
              </w:rPr>
              <w:t>To treat patients safely and appropriately to standards of practice as set by the Physiotherapy Department, Rotorua Hospital.</w:t>
            </w:r>
          </w:p>
          <w:p w:rsidR="00C5127E" w:rsidRPr="006A30D9" w:rsidRDefault="00C5127E" w:rsidP="00041544">
            <w:pPr>
              <w:rPr>
                <w:rFonts w:ascii="Arial" w:hAnsi="Arial" w:cs="Arial"/>
                <w:b/>
                <w:sz w:val="22"/>
                <w:szCs w:val="22"/>
              </w:rPr>
            </w:pPr>
          </w:p>
          <w:p w:rsidR="00C5127E" w:rsidRPr="006A30D9" w:rsidRDefault="00C5127E" w:rsidP="00041544">
            <w:pPr>
              <w:rPr>
                <w:rFonts w:ascii="Arial" w:hAnsi="Arial" w:cs="Arial"/>
                <w:b/>
                <w:sz w:val="22"/>
                <w:szCs w:val="22"/>
              </w:rPr>
            </w:pPr>
          </w:p>
        </w:tc>
        <w:tc>
          <w:tcPr>
            <w:tcW w:w="2968" w:type="dxa"/>
            <w:tcBorders>
              <w:top w:val="single" w:sz="4" w:space="0" w:color="1F497D" w:themeColor="text2"/>
              <w:bottom w:val="dashed" w:sz="4" w:space="0" w:color="808080" w:themeColor="background1" w:themeShade="80"/>
            </w:tcBorders>
            <w:shd w:val="clear" w:color="auto" w:fill="auto"/>
          </w:tcPr>
          <w:p w:rsidR="00562E3C" w:rsidRDefault="00562E3C" w:rsidP="00562E3C">
            <w:pPr>
              <w:ind w:left="34"/>
              <w:rPr>
                <w:rFonts w:ascii="Arial" w:hAnsi="Arial" w:cs="Arial"/>
                <w:sz w:val="22"/>
                <w:szCs w:val="22"/>
              </w:rPr>
            </w:pPr>
            <w:r>
              <w:rPr>
                <w:rFonts w:ascii="Arial" w:hAnsi="Arial" w:cs="Arial"/>
                <w:sz w:val="22"/>
                <w:szCs w:val="22"/>
              </w:rPr>
              <w:t>Professional Standards of practice for physiotherapy therapy.</w:t>
            </w: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r>
              <w:rPr>
                <w:rFonts w:ascii="Arial" w:hAnsi="Arial" w:cs="Arial"/>
                <w:sz w:val="22"/>
                <w:szCs w:val="22"/>
              </w:rPr>
              <w:t>Own workload management.</w:t>
            </w: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p>
          <w:p w:rsidR="00B026B2" w:rsidRDefault="00B026B2" w:rsidP="00562E3C">
            <w:pPr>
              <w:ind w:left="34"/>
              <w:rPr>
                <w:rFonts w:ascii="Arial" w:hAnsi="Arial" w:cs="Arial"/>
                <w:sz w:val="22"/>
                <w:szCs w:val="22"/>
              </w:rPr>
            </w:pPr>
            <w:r>
              <w:rPr>
                <w:rFonts w:ascii="Arial" w:hAnsi="Arial" w:cs="Arial"/>
                <w:sz w:val="22"/>
                <w:szCs w:val="22"/>
              </w:rPr>
              <w:t>Client/patient rights</w:t>
            </w:r>
          </w:p>
          <w:p w:rsidR="00C5127E" w:rsidRPr="006A30D9" w:rsidRDefault="00C5127E" w:rsidP="00041544">
            <w:pPr>
              <w:rPr>
                <w:rFonts w:ascii="Arial" w:hAnsi="Arial" w:cs="Arial"/>
                <w:sz w:val="22"/>
                <w:szCs w:val="22"/>
              </w:rPr>
            </w:pPr>
          </w:p>
        </w:tc>
        <w:tc>
          <w:tcPr>
            <w:tcW w:w="5509" w:type="dxa"/>
            <w:tcBorders>
              <w:top w:val="single" w:sz="4" w:space="0" w:color="1F497D" w:themeColor="text2"/>
              <w:bottom w:val="dashed" w:sz="4" w:space="0" w:color="808080" w:themeColor="background1" w:themeShade="80"/>
            </w:tcBorders>
            <w:shd w:val="clear" w:color="auto" w:fill="auto"/>
          </w:tcPr>
          <w:p w:rsidR="00B026B2" w:rsidRPr="001931C8" w:rsidRDefault="00B026B2" w:rsidP="00B026B2">
            <w:pPr>
              <w:rPr>
                <w:rFonts w:ascii="Arial" w:hAnsi="Arial" w:cs="Arial"/>
                <w:bCs w:val="0"/>
                <w:spacing w:val="-2"/>
                <w:sz w:val="22"/>
                <w:szCs w:val="22"/>
              </w:rPr>
            </w:pPr>
            <w:r w:rsidRPr="001931C8">
              <w:rPr>
                <w:rFonts w:ascii="Arial" w:hAnsi="Arial" w:cs="Arial"/>
                <w:bCs w:val="0"/>
                <w:spacing w:val="-2"/>
                <w:sz w:val="22"/>
                <w:szCs w:val="22"/>
              </w:rPr>
              <w:t>Appropriate assessment of patients, treatment planning and evaluation of outcomes</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documentation of all assessment and treatment using the problem orientated medical recording system</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feedback to referrer as appropriate</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correct use and care of equipment</w:t>
            </w:r>
          </w:p>
          <w:p w:rsidR="00B026B2" w:rsidRDefault="00B026B2" w:rsidP="00B026B2">
            <w:pPr>
              <w:tabs>
                <w:tab w:val="left" w:pos="-720"/>
              </w:tabs>
              <w:suppressAutoHyphens/>
              <w:ind w:left="360"/>
              <w:rPr>
                <w:rFonts w:ascii="Arial" w:hAnsi="Arial" w:cs="Arial"/>
                <w:bCs w:val="0"/>
                <w:spacing w:val="-2"/>
                <w:sz w:val="22"/>
                <w:szCs w:val="22"/>
              </w:rPr>
            </w:pP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Management of work and organisation of work load</w:t>
            </w:r>
            <w:r>
              <w:rPr>
                <w:rFonts w:ascii="Arial" w:hAnsi="Arial" w:cs="Arial"/>
                <w:bCs w:val="0"/>
                <w:spacing w:val="-2"/>
                <w:sz w:val="22"/>
                <w:szCs w:val="22"/>
              </w:rPr>
              <w:t>. Workload priorities are established and maintained.</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Efficient time management.</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acceptance of responsibility as directed</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instruction of Assistants, Attendant</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proofErr w:type="gramStart"/>
            <w:r w:rsidRPr="001931C8">
              <w:rPr>
                <w:rFonts w:ascii="Arial" w:hAnsi="Arial" w:cs="Arial"/>
                <w:bCs w:val="0"/>
                <w:spacing w:val="-2"/>
                <w:sz w:val="22"/>
                <w:szCs w:val="22"/>
              </w:rPr>
              <w:t>follow</w:t>
            </w:r>
            <w:proofErr w:type="gramEnd"/>
            <w:r w:rsidRPr="001931C8">
              <w:rPr>
                <w:rFonts w:ascii="Arial" w:hAnsi="Arial" w:cs="Arial"/>
                <w:bCs w:val="0"/>
                <w:spacing w:val="-2"/>
                <w:sz w:val="22"/>
                <w:szCs w:val="22"/>
              </w:rPr>
              <w:t xml:space="preserve"> Physiotherapy Department procedures.</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follow Hospital protocols (</w:t>
            </w:r>
            <w:proofErr w:type="spellStart"/>
            <w:r w:rsidRPr="001931C8">
              <w:rPr>
                <w:rFonts w:ascii="Arial" w:hAnsi="Arial" w:cs="Arial"/>
                <w:bCs w:val="0"/>
                <w:spacing w:val="-2"/>
                <w:sz w:val="22"/>
                <w:szCs w:val="22"/>
              </w:rPr>
              <w:t>eg</w:t>
            </w:r>
            <w:proofErr w:type="spellEnd"/>
            <w:r w:rsidRPr="001931C8">
              <w:rPr>
                <w:rFonts w:ascii="Arial" w:hAnsi="Arial" w:cs="Arial"/>
                <w:bCs w:val="0"/>
                <w:spacing w:val="-2"/>
                <w:sz w:val="22"/>
                <w:szCs w:val="22"/>
              </w:rPr>
              <w:t xml:space="preserve"> form filling)</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report any damages/losses to Professional Advisor</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attendance at Ward rounds and Ward meetings as necessary and as directed by senior physiotherapists</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issue of walking aids in accordance with departmental and Equipment Management Services policies</w:t>
            </w:r>
          </w:p>
          <w:p w:rsidR="00B026B2"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keep accurate daily statistics</w:t>
            </w: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complete incident forms for any accidents, incidents or near misses</w:t>
            </w:r>
          </w:p>
          <w:p w:rsidR="00B026B2" w:rsidRDefault="00B026B2" w:rsidP="00B026B2">
            <w:pPr>
              <w:tabs>
                <w:tab w:val="left" w:pos="-720"/>
              </w:tabs>
              <w:suppressAutoHyphens/>
              <w:ind w:left="360"/>
              <w:rPr>
                <w:rFonts w:ascii="Arial" w:hAnsi="Arial" w:cs="Arial"/>
                <w:bCs w:val="0"/>
                <w:spacing w:val="-2"/>
                <w:sz w:val="22"/>
                <w:szCs w:val="22"/>
              </w:rPr>
            </w:pPr>
          </w:p>
          <w:p w:rsidR="00B026B2" w:rsidRPr="001931C8" w:rsidRDefault="00B026B2" w:rsidP="00B026B2">
            <w:pPr>
              <w:numPr>
                <w:ilvl w:val="0"/>
                <w:numId w:val="26"/>
              </w:numPr>
              <w:tabs>
                <w:tab w:val="clear" w:pos="1080"/>
                <w:tab w:val="left" w:pos="-720"/>
                <w:tab w:val="num" w:pos="360"/>
              </w:tabs>
              <w:suppressAutoHyphens/>
              <w:ind w:left="360" w:hanging="360"/>
              <w:rPr>
                <w:rFonts w:ascii="Arial" w:hAnsi="Arial" w:cs="Arial"/>
                <w:bCs w:val="0"/>
                <w:spacing w:val="-2"/>
                <w:sz w:val="22"/>
                <w:szCs w:val="22"/>
              </w:rPr>
            </w:pPr>
            <w:r w:rsidRPr="001931C8">
              <w:rPr>
                <w:rFonts w:ascii="Arial" w:hAnsi="Arial" w:cs="Arial"/>
                <w:bCs w:val="0"/>
                <w:spacing w:val="-2"/>
                <w:sz w:val="22"/>
                <w:szCs w:val="22"/>
              </w:rPr>
              <w:t xml:space="preserve">compliance with relevant legislation </w:t>
            </w:r>
            <w:proofErr w:type="spellStart"/>
            <w:r w:rsidRPr="001931C8">
              <w:rPr>
                <w:rFonts w:ascii="Arial" w:hAnsi="Arial" w:cs="Arial"/>
                <w:bCs w:val="0"/>
                <w:spacing w:val="-2"/>
                <w:sz w:val="22"/>
                <w:szCs w:val="22"/>
              </w:rPr>
              <w:t>eg</w:t>
            </w:r>
            <w:proofErr w:type="spellEnd"/>
            <w:r w:rsidRPr="001931C8">
              <w:rPr>
                <w:rFonts w:ascii="Arial" w:hAnsi="Arial" w:cs="Arial"/>
                <w:bCs w:val="0"/>
                <w:spacing w:val="-2"/>
                <w:sz w:val="22"/>
                <w:szCs w:val="22"/>
              </w:rPr>
              <w:t xml:space="preserve">: </w:t>
            </w:r>
          </w:p>
          <w:p w:rsidR="00B026B2" w:rsidRPr="001931C8" w:rsidRDefault="00B026B2" w:rsidP="00B026B2">
            <w:pPr>
              <w:numPr>
                <w:ilvl w:val="0"/>
                <w:numId w:val="27"/>
              </w:numPr>
              <w:tabs>
                <w:tab w:val="clear" w:pos="1440"/>
                <w:tab w:val="left" w:pos="-720"/>
                <w:tab w:val="num" w:pos="720"/>
              </w:tabs>
              <w:suppressAutoHyphens/>
              <w:ind w:left="720"/>
              <w:rPr>
                <w:rFonts w:ascii="Arial" w:hAnsi="Arial" w:cs="Arial"/>
                <w:bCs w:val="0"/>
                <w:spacing w:val="-2"/>
                <w:sz w:val="22"/>
                <w:szCs w:val="22"/>
              </w:rPr>
            </w:pPr>
            <w:r w:rsidRPr="001931C8">
              <w:rPr>
                <w:rFonts w:ascii="Arial" w:hAnsi="Arial" w:cs="Arial"/>
                <w:bCs w:val="0"/>
                <w:spacing w:val="-2"/>
                <w:sz w:val="22"/>
                <w:szCs w:val="22"/>
              </w:rPr>
              <w:t>Health and Disability patient code of rights</w:t>
            </w:r>
          </w:p>
          <w:p w:rsidR="00B026B2" w:rsidRPr="001931C8" w:rsidRDefault="00B026B2" w:rsidP="00B026B2">
            <w:pPr>
              <w:numPr>
                <w:ilvl w:val="0"/>
                <w:numId w:val="27"/>
              </w:numPr>
              <w:tabs>
                <w:tab w:val="clear" w:pos="1440"/>
                <w:tab w:val="left" w:pos="-720"/>
                <w:tab w:val="num" w:pos="720"/>
              </w:tabs>
              <w:suppressAutoHyphens/>
              <w:ind w:left="720"/>
              <w:rPr>
                <w:rFonts w:ascii="Arial" w:hAnsi="Arial" w:cs="Arial"/>
                <w:bCs w:val="0"/>
                <w:spacing w:val="-2"/>
                <w:sz w:val="22"/>
                <w:szCs w:val="22"/>
              </w:rPr>
            </w:pPr>
            <w:r w:rsidRPr="001931C8">
              <w:rPr>
                <w:rFonts w:ascii="Arial" w:hAnsi="Arial" w:cs="Arial"/>
                <w:bCs w:val="0"/>
                <w:spacing w:val="-2"/>
                <w:sz w:val="22"/>
                <w:szCs w:val="22"/>
              </w:rPr>
              <w:t>Health practitioners competency Act</w:t>
            </w:r>
          </w:p>
          <w:p w:rsidR="00B026B2" w:rsidRPr="001931C8" w:rsidRDefault="00B026B2" w:rsidP="00B026B2">
            <w:pPr>
              <w:numPr>
                <w:ilvl w:val="0"/>
                <w:numId w:val="27"/>
              </w:numPr>
              <w:tabs>
                <w:tab w:val="clear" w:pos="1440"/>
                <w:tab w:val="left" w:pos="-720"/>
                <w:tab w:val="num" w:pos="720"/>
              </w:tabs>
              <w:suppressAutoHyphens/>
              <w:ind w:left="720"/>
              <w:rPr>
                <w:rFonts w:ascii="Arial" w:hAnsi="Arial" w:cs="Arial"/>
                <w:bCs w:val="0"/>
                <w:spacing w:val="-2"/>
                <w:sz w:val="22"/>
                <w:szCs w:val="22"/>
              </w:rPr>
            </w:pPr>
            <w:r w:rsidRPr="001931C8">
              <w:rPr>
                <w:rFonts w:ascii="Arial" w:hAnsi="Arial" w:cs="Arial"/>
                <w:bCs w:val="0"/>
                <w:spacing w:val="-2"/>
                <w:sz w:val="22"/>
                <w:szCs w:val="22"/>
              </w:rPr>
              <w:t>Privacy Act</w:t>
            </w:r>
          </w:p>
          <w:p w:rsidR="00B026B2" w:rsidRDefault="00B026B2" w:rsidP="00B026B2">
            <w:pPr>
              <w:numPr>
                <w:ilvl w:val="0"/>
                <w:numId w:val="27"/>
              </w:numPr>
              <w:tabs>
                <w:tab w:val="clear" w:pos="1440"/>
                <w:tab w:val="left" w:pos="-720"/>
                <w:tab w:val="num" w:pos="720"/>
              </w:tabs>
              <w:suppressAutoHyphens/>
              <w:ind w:left="720"/>
              <w:rPr>
                <w:rFonts w:ascii="Arial" w:hAnsi="Arial" w:cs="Arial"/>
                <w:bCs w:val="0"/>
                <w:spacing w:val="-2"/>
                <w:sz w:val="22"/>
                <w:szCs w:val="22"/>
              </w:rPr>
            </w:pPr>
            <w:r w:rsidRPr="001931C8">
              <w:rPr>
                <w:rFonts w:ascii="Arial" w:hAnsi="Arial" w:cs="Arial"/>
                <w:bCs w:val="0"/>
                <w:spacing w:val="-2"/>
                <w:sz w:val="22"/>
                <w:szCs w:val="22"/>
              </w:rPr>
              <w:t xml:space="preserve">Health and Safety in Employment </w:t>
            </w:r>
          </w:p>
          <w:p w:rsidR="00B026B2" w:rsidRDefault="00B026B2" w:rsidP="00B026B2">
            <w:pPr>
              <w:numPr>
                <w:ilvl w:val="0"/>
                <w:numId w:val="27"/>
              </w:numPr>
              <w:tabs>
                <w:tab w:val="clear" w:pos="1440"/>
                <w:tab w:val="left" w:pos="-720"/>
                <w:tab w:val="num" w:pos="720"/>
              </w:tabs>
              <w:suppressAutoHyphens/>
              <w:ind w:left="720"/>
              <w:rPr>
                <w:rFonts w:ascii="Arial" w:hAnsi="Arial" w:cs="Arial"/>
                <w:bCs w:val="0"/>
                <w:spacing w:val="-2"/>
                <w:sz w:val="22"/>
                <w:szCs w:val="22"/>
              </w:rPr>
            </w:pPr>
            <w:r w:rsidRPr="001931C8">
              <w:rPr>
                <w:rFonts w:ascii="Arial" w:hAnsi="Arial" w:cs="Arial"/>
                <w:bCs w:val="0"/>
                <w:spacing w:val="-2"/>
                <w:sz w:val="22"/>
                <w:szCs w:val="22"/>
              </w:rPr>
              <w:t>Consumer Guarantees Act</w:t>
            </w:r>
          </w:p>
          <w:p w:rsidR="00B026B2" w:rsidRDefault="00B026B2" w:rsidP="00B026B2">
            <w:pPr>
              <w:tabs>
                <w:tab w:val="left" w:pos="-720"/>
              </w:tabs>
              <w:suppressAutoHyphens/>
              <w:ind w:left="720"/>
              <w:rPr>
                <w:rFonts w:ascii="Arial" w:hAnsi="Arial" w:cs="Arial"/>
                <w:bCs w:val="0"/>
                <w:spacing w:val="-2"/>
                <w:sz w:val="22"/>
                <w:szCs w:val="22"/>
              </w:rPr>
            </w:pPr>
          </w:p>
          <w:p w:rsidR="00B026B2" w:rsidRPr="005A087D" w:rsidRDefault="00B026B2" w:rsidP="00B026B2">
            <w:pPr>
              <w:suppressAutoHyphens/>
              <w:rPr>
                <w:rFonts w:ascii="Arial" w:hAnsi="Arial" w:cs="Arial"/>
                <w:spacing w:val="-3"/>
                <w:sz w:val="22"/>
                <w:szCs w:val="22"/>
              </w:rPr>
            </w:pPr>
            <w:r w:rsidRPr="005A087D">
              <w:rPr>
                <w:rFonts w:ascii="Arial" w:hAnsi="Arial" w:cs="Arial"/>
                <w:spacing w:val="-3"/>
                <w:sz w:val="22"/>
                <w:szCs w:val="22"/>
              </w:rPr>
              <w:t>Control Information:</w:t>
            </w:r>
          </w:p>
          <w:p w:rsidR="00B026B2" w:rsidRPr="005A087D" w:rsidRDefault="00B026B2" w:rsidP="00B026B2">
            <w:pPr>
              <w:numPr>
                <w:ilvl w:val="0"/>
                <w:numId w:val="12"/>
              </w:numPr>
              <w:tabs>
                <w:tab w:val="left" w:pos="-720"/>
              </w:tabs>
              <w:suppressAutoHyphens/>
              <w:rPr>
                <w:rFonts w:ascii="Arial" w:hAnsi="Arial" w:cs="Arial"/>
                <w:spacing w:val="-3"/>
                <w:sz w:val="22"/>
                <w:szCs w:val="22"/>
              </w:rPr>
            </w:pPr>
            <w:r w:rsidRPr="005A087D">
              <w:rPr>
                <w:rFonts w:ascii="Arial" w:hAnsi="Arial" w:cs="Arial"/>
                <w:spacing w:val="-3"/>
                <w:sz w:val="22"/>
                <w:szCs w:val="22"/>
              </w:rPr>
              <w:t>Audit of patient care records</w:t>
            </w:r>
          </w:p>
          <w:p w:rsidR="00B026B2" w:rsidRPr="005A087D" w:rsidRDefault="00B026B2" w:rsidP="00B026B2">
            <w:pPr>
              <w:numPr>
                <w:ilvl w:val="0"/>
                <w:numId w:val="12"/>
              </w:numPr>
              <w:tabs>
                <w:tab w:val="left" w:pos="-720"/>
              </w:tabs>
              <w:suppressAutoHyphens/>
              <w:rPr>
                <w:rFonts w:ascii="Arial" w:hAnsi="Arial" w:cs="Arial"/>
                <w:spacing w:val="-3"/>
                <w:sz w:val="22"/>
                <w:szCs w:val="22"/>
              </w:rPr>
            </w:pPr>
            <w:r w:rsidRPr="005A087D">
              <w:rPr>
                <w:rFonts w:ascii="Arial" w:hAnsi="Arial" w:cs="Arial"/>
                <w:spacing w:val="-3"/>
                <w:sz w:val="22"/>
                <w:szCs w:val="22"/>
              </w:rPr>
              <w:t>problem orientated medical recording</w:t>
            </w:r>
          </w:p>
          <w:p w:rsidR="00B026B2" w:rsidRPr="005A087D" w:rsidRDefault="00B026B2" w:rsidP="00B026B2">
            <w:pPr>
              <w:numPr>
                <w:ilvl w:val="0"/>
                <w:numId w:val="12"/>
              </w:numPr>
              <w:tabs>
                <w:tab w:val="left" w:pos="-720"/>
              </w:tabs>
              <w:suppressAutoHyphens/>
              <w:rPr>
                <w:rFonts w:ascii="Arial" w:hAnsi="Arial" w:cs="Arial"/>
                <w:spacing w:val="-3"/>
                <w:sz w:val="22"/>
                <w:szCs w:val="22"/>
              </w:rPr>
            </w:pPr>
            <w:r w:rsidRPr="005A087D">
              <w:rPr>
                <w:rFonts w:ascii="Arial" w:hAnsi="Arial" w:cs="Arial"/>
                <w:spacing w:val="-3"/>
                <w:sz w:val="22"/>
                <w:szCs w:val="22"/>
              </w:rPr>
              <w:t>on the job observation and appraisal / professional development plan</w:t>
            </w:r>
          </w:p>
          <w:p w:rsidR="00B026B2" w:rsidRPr="005A087D" w:rsidRDefault="00B026B2" w:rsidP="00B026B2">
            <w:pPr>
              <w:numPr>
                <w:ilvl w:val="0"/>
                <w:numId w:val="12"/>
              </w:numPr>
              <w:tabs>
                <w:tab w:val="left" w:pos="-720"/>
              </w:tabs>
              <w:suppressAutoHyphens/>
              <w:rPr>
                <w:rFonts w:ascii="Arial" w:hAnsi="Arial" w:cs="Arial"/>
                <w:spacing w:val="-3"/>
                <w:sz w:val="22"/>
                <w:szCs w:val="22"/>
              </w:rPr>
            </w:pPr>
            <w:r w:rsidRPr="005A087D">
              <w:rPr>
                <w:rFonts w:ascii="Arial" w:hAnsi="Arial" w:cs="Arial"/>
                <w:spacing w:val="-3"/>
                <w:sz w:val="22"/>
                <w:szCs w:val="22"/>
              </w:rPr>
              <w:t>feedback from wards and departments</w:t>
            </w:r>
          </w:p>
          <w:p w:rsidR="00B026B2" w:rsidRPr="005A087D" w:rsidRDefault="00B026B2" w:rsidP="00B026B2">
            <w:pPr>
              <w:numPr>
                <w:ilvl w:val="0"/>
                <w:numId w:val="12"/>
              </w:numPr>
              <w:tabs>
                <w:tab w:val="left" w:pos="-720"/>
              </w:tabs>
              <w:suppressAutoHyphens/>
              <w:rPr>
                <w:rFonts w:ascii="Arial" w:hAnsi="Arial" w:cs="Arial"/>
                <w:spacing w:val="-3"/>
                <w:sz w:val="22"/>
                <w:szCs w:val="22"/>
              </w:rPr>
            </w:pPr>
            <w:r w:rsidRPr="005A087D">
              <w:rPr>
                <w:rFonts w:ascii="Arial" w:hAnsi="Arial" w:cs="Arial"/>
                <w:spacing w:val="-3"/>
                <w:sz w:val="22"/>
                <w:szCs w:val="22"/>
              </w:rPr>
              <w:t>department records/computer records</w:t>
            </w:r>
          </w:p>
          <w:p w:rsidR="00B026B2" w:rsidRPr="005A087D" w:rsidRDefault="00B026B2" w:rsidP="00B026B2">
            <w:pPr>
              <w:numPr>
                <w:ilvl w:val="0"/>
                <w:numId w:val="12"/>
              </w:numPr>
              <w:tabs>
                <w:tab w:val="left" w:pos="-720"/>
              </w:tabs>
              <w:suppressAutoHyphens/>
              <w:rPr>
                <w:rFonts w:ascii="Arial" w:hAnsi="Arial" w:cs="Arial"/>
                <w:spacing w:val="-3"/>
                <w:sz w:val="22"/>
                <w:szCs w:val="22"/>
              </w:rPr>
            </w:pPr>
            <w:proofErr w:type="gramStart"/>
            <w:r w:rsidRPr="005A087D">
              <w:rPr>
                <w:rFonts w:ascii="Arial" w:hAnsi="Arial" w:cs="Arial"/>
                <w:spacing w:val="-3"/>
                <w:sz w:val="22"/>
                <w:szCs w:val="22"/>
              </w:rPr>
              <w:t>client</w:t>
            </w:r>
            <w:proofErr w:type="gramEnd"/>
            <w:r w:rsidRPr="005A087D">
              <w:rPr>
                <w:rFonts w:ascii="Arial" w:hAnsi="Arial" w:cs="Arial"/>
                <w:spacing w:val="-3"/>
                <w:sz w:val="22"/>
                <w:szCs w:val="22"/>
              </w:rPr>
              <w:t xml:space="preserve"> satisfaction surveys.</w:t>
            </w:r>
          </w:p>
          <w:p w:rsidR="00C5127E" w:rsidRPr="006A30D9" w:rsidRDefault="00C5127E" w:rsidP="00500B1C">
            <w:pPr>
              <w:pStyle w:val="BodyText"/>
              <w:spacing w:after="0"/>
              <w:ind w:left="318"/>
              <w:jc w:val="both"/>
              <w:rPr>
                <w:rFonts w:ascii="Arial" w:hAnsi="Arial" w:cs="Arial"/>
                <w:sz w:val="20"/>
              </w:rPr>
            </w:pPr>
          </w:p>
        </w:tc>
      </w:tr>
      <w:tr w:rsidR="006A30D9" w:rsidRPr="006A30D9" w:rsidTr="00500B1C">
        <w:tc>
          <w:tcPr>
            <w:tcW w:w="1696" w:type="dxa"/>
            <w:tcBorders>
              <w:top w:val="dashed" w:sz="4" w:space="0" w:color="808080" w:themeColor="background1" w:themeShade="80"/>
              <w:bottom w:val="dashed" w:sz="4" w:space="0" w:color="808080" w:themeColor="background1" w:themeShade="80"/>
            </w:tcBorders>
            <w:shd w:val="clear" w:color="auto" w:fill="auto"/>
          </w:tcPr>
          <w:p w:rsidR="00C5127E" w:rsidRDefault="00500B1C" w:rsidP="00041544">
            <w:pPr>
              <w:rPr>
                <w:rFonts w:ascii="Arial" w:hAnsi="Arial" w:cs="Arial"/>
                <w:sz w:val="22"/>
                <w:szCs w:val="22"/>
              </w:rPr>
            </w:pPr>
            <w:permStart w:id="580344938" w:edGrp="everyone" w:colFirst="0" w:colLast="0"/>
            <w:permStart w:id="1251423166" w:edGrp="everyone" w:colFirst="1" w:colLast="1"/>
            <w:permStart w:id="2026722672" w:edGrp="everyone" w:colFirst="2" w:colLast="2"/>
            <w:permEnd w:id="1429082271"/>
            <w:permEnd w:id="2038698958"/>
            <w:permEnd w:id="647106207"/>
            <w:r w:rsidRPr="0070156E">
              <w:rPr>
                <w:rFonts w:ascii="Arial" w:hAnsi="Arial" w:cs="Arial"/>
                <w:sz w:val="22"/>
                <w:szCs w:val="22"/>
              </w:rPr>
              <w:t>To ensure communication is established at all levels to achieve departmental objectives</w:t>
            </w:r>
          </w:p>
          <w:p w:rsidR="00500B1C" w:rsidRPr="006A30D9" w:rsidRDefault="00500B1C" w:rsidP="00041544">
            <w:pPr>
              <w:rPr>
                <w:sz w:val="22"/>
                <w:szCs w:val="22"/>
              </w:rPr>
            </w:pPr>
          </w:p>
        </w:tc>
        <w:tc>
          <w:tcPr>
            <w:tcW w:w="2968" w:type="dxa"/>
            <w:tcBorders>
              <w:top w:val="dashed" w:sz="4" w:space="0" w:color="808080" w:themeColor="background1" w:themeShade="80"/>
              <w:bottom w:val="dashed" w:sz="4" w:space="0" w:color="808080" w:themeColor="background1" w:themeShade="80"/>
            </w:tcBorders>
            <w:shd w:val="clear" w:color="auto" w:fill="auto"/>
          </w:tcPr>
          <w:p w:rsidR="00500B1C" w:rsidRDefault="00500B1C" w:rsidP="00500B1C">
            <w:pPr>
              <w:rPr>
                <w:rFonts w:ascii="Arial" w:hAnsi="Arial" w:cs="Arial"/>
                <w:sz w:val="22"/>
                <w:szCs w:val="22"/>
              </w:rPr>
            </w:pPr>
            <w:r>
              <w:rPr>
                <w:rFonts w:ascii="Arial" w:hAnsi="Arial" w:cs="Arial"/>
                <w:sz w:val="22"/>
                <w:szCs w:val="22"/>
              </w:rPr>
              <w:t xml:space="preserve">Communication regarding provision of Physiotherapy </w:t>
            </w:r>
          </w:p>
          <w:p w:rsidR="00C5127E" w:rsidRPr="006A30D9" w:rsidRDefault="00500B1C" w:rsidP="00500B1C">
            <w:pPr>
              <w:rPr>
                <w:rFonts w:ascii="Arial" w:hAnsi="Arial" w:cs="Arial"/>
                <w:sz w:val="22"/>
                <w:szCs w:val="22"/>
              </w:rPr>
            </w:pPr>
            <w:r>
              <w:rPr>
                <w:rFonts w:ascii="Arial" w:hAnsi="Arial" w:cs="Arial"/>
                <w:sz w:val="22"/>
                <w:szCs w:val="22"/>
              </w:rPr>
              <w:t>Services</w:t>
            </w:r>
          </w:p>
        </w:tc>
        <w:tc>
          <w:tcPr>
            <w:tcW w:w="5509" w:type="dxa"/>
            <w:tcBorders>
              <w:top w:val="dashed" w:sz="4" w:space="0" w:color="808080" w:themeColor="background1" w:themeShade="80"/>
              <w:bottom w:val="dashed" w:sz="4" w:space="0" w:color="808080" w:themeColor="background1" w:themeShade="80"/>
            </w:tcBorders>
            <w:shd w:val="clear" w:color="auto" w:fill="auto"/>
          </w:tcPr>
          <w:p w:rsidR="00500B1C" w:rsidRPr="00DE1D96" w:rsidRDefault="00500B1C" w:rsidP="00500B1C">
            <w:pPr>
              <w:numPr>
                <w:ilvl w:val="0"/>
                <w:numId w:val="28"/>
              </w:numPr>
              <w:tabs>
                <w:tab w:val="clear" w:pos="1069"/>
                <w:tab w:val="left" w:pos="-720"/>
                <w:tab w:val="num" w:pos="360"/>
              </w:tabs>
              <w:suppressAutoHyphens/>
              <w:ind w:left="360" w:hanging="360"/>
              <w:rPr>
                <w:rFonts w:ascii="Arial" w:hAnsi="Arial" w:cs="Arial"/>
                <w:spacing w:val="-3"/>
                <w:sz w:val="22"/>
                <w:szCs w:val="22"/>
              </w:rPr>
            </w:pPr>
            <w:r w:rsidRPr="00DE1D96">
              <w:rPr>
                <w:rFonts w:ascii="Arial" w:hAnsi="Arial" w:cs="Arial"/>
                <w:spacing w:val="-3"/>
                <w:sz w:val="22"/>
                <w:szCs w:val="22"/>
              </w:rPr>
              <w:t xml:space="preserve">Appropriate written and verbal communication with medical staff, patients, care givers, colleagues, aides, attendants </w:t>
            </w:r>
            <w:proofErr w:type="spellStart"/>
            <w:r w:rsidRPr="00DE1D96">
              <w:rPr>
                <w:rFonts w:ascii="Arial" w:hAnsi="Arial" w:cs="Arial"/>
                <w:spacing w:val="-3"/>
                <w:sz w:val="22"/>
                <w:szCs w:val="22"/>
              </w:rPr>
              <w:t>etc</w:t>
            </w:r>
            <w:proofErr w:type="spellEnd"/>
          </w:p>
          <w:p w:rsidR="00500B1C" w:rsidRPr="00DE1D96" w:rsidRDefault="00500B1C" w:rsidP="00500B1C">
            <w:pPr>
              <w:numPr>
                <w:ilvl w:val="0"/>
                <w:numId w:val="28"/>
              </w:numPr>
              <w:tabs>
                <w:tab w:val="clear" w:pos="1069"/>
                <w:tab w:val="left" w:pos="-720"/>
                <w:tab w:val="num" w:pos="360"/>
              </w:tabs>
              <w:suppressAutoHyphens/>
              <w:ind w:left="360" w:hanging="360"/>
              <w:rPr>
                <w:rFonts w:ascii="Arial" w:hAnsi="Arial" w:cs="Arial"/>
                <w:spacing w:val="-3"/>
                <w:sz w:val="22"/>
                <w:szCs w:val="22"/>
              </w:rPr>
            </w:pPr>
            <w:r w:rsidRPr="00DE1D96">
              <w:rPr>
                <w:rFonts w:ascii="Arial" w:hAnsi="Arial" w:cs="Arial"/>
                <w:spacing w:val="-3"/>
                <w:sz w:val="22"/>
                <w:szCs w:val="22"/>
              </w:rPr>
              <w:t>follow recommended procedures by accurate, legible, prompt recording</w:t>
            </w:r>
          </w:p>
          <w:p w:rsidR="00500B1C" w:rsidRPr="00DE1D96" w:rsidRDefault="00500B1C" w:rsidP="00500B1C">
            <w:pPr>
              <w:numPr>
                <w:ilvl w:val="0"/>
                <w:numId w:val="28"/>
              </w:numPr>
              <w:tabs>
                <w:tab w:val="clear" w:pos="1069"/>
                <w:tab w:val="left" w:pos="-720"/>
                <w:tab w:val="num" w:pos="360"/>
              </w:tabs>
              <w:suppressAutoHyphens/>
              <w:ind w:left="360" w:hanging="360"/>
              <w:rPr>
                <w:rFonts w:ascii="Arial" w:hAnsi="Arial" w:cs="Arial"/>
                <w:spacing w:val="-3"/>
                <w:sz w:val="22"/>
                <w:szCs w:val="22"/>
              </w:rPr>
            </w:pPr>
            <w:proofErr w:type="gramStart"/>
            <w:r w:rsidRPr="00DE1D96">
              <w:rPr>
                <w:rFonts w:ascii="Arial" w:hAnsi="Arial" w:cs="Arial"/>
                <w:spacing w:val="-3"/>
                <w:sz w:val="22"/>
                <w:szCs w:val="22"/>
              </w:rPr>
              <w:t>attendance</w:t>
            </w:r>
            <w:proofErr w:type="gramEnd"/>
            <w:r w:rsidRPr="00DE1D96">
              <w:rPr>
                <w:rFonts w:ascii="Arial" w:hAnsi="Arial" w:cs="Arial"/>
                <w:spacing w:val="-3"/>
                <w:sz w:val="22"/>
                <w:szCs w:val="22"/>
              </w:rPr>
              <w:t xml:space="preserve"> at relevant team meetings.</w:t>
            </w:r>
          </w:p>
          <w:p w:rsidR="00500B1C" w:rsidRPr="00DE1D96" w:rsidRDefault="00500B1C" w:rsidP="00500B1C">
            <w:pPr>
              <w:numPr>
                <w:ilvl w:val="0"/>
                <w:numId w:val="28"/>
              </w:numPr>
              <w:tabs>
                <w:tab w:val="clear" w:pos="1069"/>
                <w:tab w:val="left" w:pos="-720"/>
                <w:tab w:val="num" w:pos="360"/>
              </w:tabs>
              <w:suppressAutoHyphens/>
              <w:ind w:left="360" w:hanging="360"/>
              <w:rPr>
                <w:rFonts w:ascii="Arial" w:hAnsi="Arial" w:cs="Arial"/>
                <w:spacing w:val="-3"/>
                <w:sz w:val="22"/>
                <w:szCs w:val="22"/>
              </w:rPr>
            </w:pPr>
            <w:r w:rsidRPr="00DE1D96">
              <w:rPr>
                <w:rFonts w:ascii="Arial" w:hAnsi="Arial" w:cs="Arial"/>
                <w:spacing w:val="-3"/>
                <w:sz w:val="22"/>
                <w:szCs w:val="22"/>
              </w:rPr>
              <w:t>Check and action messages left  in a timely</w:t>
            </w:r>
            <w:r>
              <w:rPr>
                <w:rFonts w:ascii="Arial" w:hAnsi="Arial" w:cs="Arial"/>
                <w:spacing w:val="-3"/>
                <w:sz w:val="22"/>
                <w:szCs w:val="22"/>
              </w:rPr>
              <w:t xml:space="preserve"> </w:t>
            </w:r>
            <w:r w:rsidRPr="00DE1D96">
              <w:rPr>
                <w:rFonts w:ascii="Arial" w:hAnsi="Arial" w:cs="Arial"/>
                <w:spacing w:val="-3"/>
                <w:sz w:val="22"/>
                <w:szCs w:val="22"/>
              </w:rPr>
              <w:t xml:space="preserve">manner </w:t>
            </w:r>
          </w:p>
          <w:p w:rsidR="00500B1C" w:rsidRPr="00DE1D96" w:rsidRDefault="00500B1C" w:rsidP="00500B1C">
            <w:pPr>
              <w:suppressAutoHyphens/>
              <w:rPr>
                <w:rFonts w:ascii="Arial" w:hAnsi="Arial" w:cs="Arial"/>
                <w:spacing w:val="-3"/>
                <w:sz w:val="22"/>
                <w:szCs w:val="22"/>
              </w:rPr>
            </w:pPr>
          </w:p>
          <w:p w:rsidR="00500B1C" w:rsidRPr="00DE1D96" w:rsidRDefault="00500B1C" w:rsidP="00500B1C">
            <w:pPr>
              <w:suppressAutoHyphens/>
              <w:rPr>
                <w:rFonts w:ascii="Arial" w:hAnsi="Arial" w:cs="Arial"/>
                <w:spacing w:val="-3"/>
                <w:sz w:val="22"/>
                <w:szCs w:val="22"/>
              </w:rPr>
            </w:pPr>
            <w:r w:rsidRPr="00DE1D96">
              <w:rPr>
                <w:rFonts w:ascii="Arial" w:hAnsi="Arial" w:cs="Arial"/>
                <w:spacing w:val="-3"/>
                <w:sz w:val="22"/>
                <w:szCs w:val="22"/>
              </w:rPr>
              <w:t>Control Information:</w:t>
            </w:r>
          </w:p>
          <w:p w:rsidR="00500B1C" w:rsidRPr="00DE1D96" w:rsidRDefault="00500B1C" w:rsidP="00500B1C">
            <w:pPr>
              <w:numPr>
                <w:ilvl w:val="0"/>
                <w:numId w:val="29"/>
              </w:numPr>
              <w:tabs>
                <w:tab w:val="clear" w:pos="1069"/>
                <w:tab w:val="left" w:pos="-720"/>
                <w:tab w:val="num" w:pos="360"/>
              </w:tabs>
              <w:suppressAutoHyphens/>
              <w:ind w:left="227"/>
              <w:rPr>
                <w:rFonts w:ascii="Arial" w:hAnsi="Arial" w:cs="Arial"/>
                <w:spacing w:val="-3"/>
                <w:sz w:val="22"/>
                <w:szCs w:val="22"/>
              </w:rPr>
            </w:pPr>
            <w:r w:rsidRPr="00DE1D96">
              <w:rPr>
                <w:rFonts w:ascii="Arial" w:hAnsi="Arial" w:cs="Arial"/>
                <w:spacing w:val="-3"/>
                <w:sz w:val="22"/>
                <w:szCs w:val="22"/>
              </w:rPr>
              <w:t>Record keeping audits</w:t>
            </w:r>
          </w:p>
          <w:p w:rsidR="00500B1C" w:rsidRPr="00DE1D96" w:rsidRDefault="00500B1C" w:rsidP="00500B1C">
            <w:pPr>
              <w:numPr>
                <w:ilvl w:val="0"/>
                <w:numId w:val="29"/>
              </w:numPr>
              <w:tabs>
                <w:tab w:val="clear" w:pos="1069"/>
                <w:tab w:val="left" w:pos="-720"/>
                <w:tab w:val="num" w:pos="360"/>
              </w:tabs>
              <w:suppressAutoHyphens/>
              <w:ind w:left="227"/>
              <w:rPr>
                <w:rFonts w:ascii="Arial" w:hAnsi="Arial" w:cs="Arial"/>
                <w:spacing w:val="-3"/>
                <w:sz w:val="22"/>
                <w:szCs w:val="22"/>
              </w:rPr>
            </w:pPr>
            <w:r w:rsidRPr="00DE1D96">
              <w:rPr>
                <w:rFonts w:ascii="Arial" w:hAnsi="Arial" w:cs="Arial"/>
                <w:spacing w:val="-3"/>
                <w:sz w:val="22"/>
                <w:szCs w:val="22"/>
              </w:rPr>
              <w:t>observation and appraisal</w:t>
            </w:r>
          </w:p>
          <w:p w:rsidR="00500B1C" w:rsidRPr="00DE1D96" w:rsidRDefault="00500B1C" w:rsidP="00500B1C">
            <w:pPr>
              <w:numPr>
                <w:ilvl w:val="0"/>
                <w:numId w:val="29"/>
              </w:numPr>
              <w:tabs>
                <w:tab w:val="clear" w:pos="1069"/>
                <w:tab w:val="left" w:pos="-720"/>
                <w:tab w:val="num" w:pos="360"/>
              </w:tabs>
              <w:suppressAutoHyphens/>
              <w:ind w:left="227"/>
              <w:rPr>
                <w:rFonts w:ascii="Arial" w:hAnsi="Arial" w:cs="Arial"/>
                <w:spacing w:val="-3"/>
                <w:sz w:val="22"/>
                <w:szCs w:val="22"/>
              </w:rPr>
            </w:pPr>
            <w:r w:rsidRPr="00DE1D96">
              <w:rPr>
                <w:rFonts w:ascii="Arial" w:hAnsi="Arial" w:cs="Arial"/>
                <w:spacing w:val="-3"/>
                <w:sz w:val="22"/>
                <w:szCs w:val="22"/>
              </w:rPr>
              <w:t>feedback</w:t>
            </w:r>
          </w:p>
          <w:p w:rsidR="00C5127E" w:rsidRPr="006A30D9" w:rsidRDefault="00C5127E" w:rsidP="00500B1C">
            <w:pPr>
              <w:pStyle w:val="BodyText"/>
              <w:spacing w:after="0"/>
              <w:ind w:left="318"/>
              <w:jc w:val="both"/>
              <w:rPr>
                <w:rFonts w:ascii="Arial" w:hAnsi="Arial" w:cs="Arial"/>
                <w:sz w:val="20"/>
              </w:rPr>
            </w:pPr>
          </w:p>
        </w:tc>
      </w:tr>
      <w:tr w:rsidR="006A30D9" w:rsidRPr="006A30D9" w:rsidTr="00500B1C">
        <w:tc>
          <w:tcPr>
            <w:tcW w:w="1696" w:type="dxa"/>
            <w:tcBorders>
              <w:top w:val="dashed" w:sz="4" w:space="0" w:color="808080" w:themeColor="background1" w:themeShade="80"/>
              <w:bottom w:val="dashed" w:sz="4" w:space="0" w:color="808080" w:themeColor="background1" w:themeShade="80"/>
            </w:tcBorders>
            <w:shd w:val="clear" w:color="auto" w:fill="auto"/>
          </w:tcPr>
          <w:p w:rsidR="00500B1C" w:rsidRPr="002B2C58" w:rsidRDefault="00500B1C" w:rsidP="00500B1C">
            <w:pPr>
              <w:rPr>
                <w:rFonts w:ascii="Arial" w:hAnsi="Arial" w:cs="Arial"/>
                <w:sz w:val="22"/>
                <w:szCs w:val="22"/>
              </w:rPr>
            </w:pPr>
            <w:permStart w:id="1983783186" w:edGrp="everyone" w:colFirst="0" w:colLast="0"/>
            <w:permStart w:id="528447132" w:edGrp="everyone" w:colFirst="1" w:colLast="1"/>
            <w:permStart w:id="866416699" w:edGrp="everyone" w:colFirst="2" w:colLast="2"/>
            <w:permEnd w:id="580344938"/>
            <w:permEnd w:id="1251423166"/>
            <w:permEnd w:id="2026722672"/>
            <w:r w:rsidRPr="002B2C58">
              <w:rPr>
                <w:rFonts w:ascii="Arial" w:hAnsi="Arial" w:cs="Arial"/>
                <w:sz w:val="22"/>
                <w:szCs w:val="22"/>
              </w:rPr>
              <w:lastRenderedPageBreak/>
              <w:t xml:space="preserve">To </w:t>
            </w:r>
            <w:r>
              <w:rPr>
                <w:rFonts w:ascii="Arial" w:hAnsi="Arial" w:cs="Arial"/>
                <w:sz w:val="22"/>
                <w:szCs w:val="22"/>
              </w:rPr>
              <w:t xml:space="preserve">maintain professional development of self and contribute to professional development of others </w:t>
            </w:r>
          </w:p>
          <w:p w:rsidR="00C5127E" w:rsidRPr="006A30D9" w:rsidRDefault="00C5127E" w:rsidP="00041544">
            <w:pPr>
              <w:rPr>
                <w:sz w:val="22"/>
                <w:szCs w:val="22"/>
              </w:rPr>
            </w:pPr>
          </w:p>
        </w:tc>
        <w:tc>
          <w:tcPr>
            <w:tcW w:w="2968" w:type="dxa"/>
            <w:tcBorders>
              <w:top w:val="dashed" w:sz="4" w:space="0" w:color="808080" w:themeColor="background1" w:themeShade="80"/>
              <w:bottom w:val="dashed" w:sz="4" w:space="0" w:color="808080" w:themeColor="background1" w:themeShade="80"/>
            </w:tcBorders>
            <w:shd w:val="clear" w:color="auto" w:fill="auto"/>
          </w:tcPr>
          <w:p w:rsidR="00500B1C" w:rsidRDefault="00500B1C" w:rsidP="00500B1C">
            <w:pPr>
              <w:rPr>
                <w:rFonts w:ascii="Arial" w:hAnsi="Arial" w:cs="Arial"/>
                <w:sz w:val="22"/>
                <w:szCs w:val="22"/>
              </w:rPr>
            </w:pPr>
            <w:r>
              <w:rPr>
                <w:rFonts w:ascii="Arial" w:hAnsi="Arial" w:cs="Arial"/>
                <w:sz w:val="22"/>
                <w:szCs w:val="22"/>
              </w:rPr>
              <w:t xml:space="preserve">Professional development of self .professional development of other staff. </w:t>
            </w:r>
          </w:p>
          <w:p w:rsidR="00500B1C" w:rsidRPr="002B2C58" w:rsidRDefault="00500B1C" w:rsidP="00500B1C">
            <w:pPr>
              <w:rPr>
                <w:rFonts w:ascii="Arial" w:hAnsi="Arial" w:cs="Arial"/>
                <w:sz w:val="22"/>
                <w:szCs w:val="22"/>
              </w:rPr>
            </w:pPr>
            <w:r>
              <w:rPr>
                <w:rFonts w:ascii="Arial" w:hAnsi="Arial" w:cs="Arial"/>
                <w:sz w:val="22"/>
                <w:szCs w:val="22"/>
              </w:rPr>
              <w:t xml:space="preserve">Present and </w:t>
            </w:r>
            <w:r w:rsidRPr="002B2C58">
              <w:rPr>
                <w:rFonts w:ascii="Arial" w:hAnsi="Arial" w:cs="Arial"/>
                <w:sz w:val="22"/>
                <w:szCs w:val="22"/>
              </w:rPr>
              <w:t>participate in departmental and hospital in-service education.</w:t>
            </w:r>
          </w:p>
          <w:p w:rsidR="00C5127E" w:rsidRPr="006A30D9" w:rsidRDefault="00C5127E" w:rsidP="00041544">
            <w:pPr>
              <w:rPr>
                <w:rFonts w:ascii="Arial" w:hAnsi="Arial" w:cs="Arial"/>
                <w:sz w:val="22"/>
                <w:szCs w:val="22"/>
              </w:rPr>
            </w:pPr>
          </w:p>
        </w:tc>
        <w:tc>
          <w:tcPr>
            <w:tcW w:w="5509" w:type="dxa"/>
            <w:tcBorders>
              <w:top w:val="dashed" w:sz="4" w:space="0" w:color="808080" w:themeColor="background1" w:themeShade="80"/>
              <w:bottom w:val="dashed" w:sz="4" w:space="0" w:color="808080" w:themeColor="background1" w:themeShade="80"/>
            </w:tcBorders>
            <w:shd w:val="clear" w:color="auto" w:fill="auto"/>
          </w:tcPr>
          <w:p w:rsidR="00500B1C"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Attendance at weekly in-service education</w:t>
            </w:r>
          </w:p>
          <w:p w:rsidR="00500B1C" w:rsidRPr="005137F0"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r>
              <w:rPr>
                <w:rFonts w:ascii="Arial" w:hAnsi="Arial" w:cs="Arial"/>
                <w:spacing w:val="-3"/>
                <w:sz w:val="22"/>
                <w:szCs w:val="22"/>
              </w:rPr>
              <w:t>Present at in-service and provide appropriate documentation.</w:t>
            </w:r>
          </w:p>
          <w:p w:rsidR="00500B1C" w:rsidRPr="005137F0"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development of own skills - on-going learning</w:t>
            </w:r>
          </w:p>
          <w:p w:rsidR="00500B1C" w:rsidRPr="005137F0"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 xml:space="preserve">orientation of new staff, nurses </w:t>
            </w:r>
            <w:proofErr w:type="spellStart"/>
            <w:r w:rsidRPr="005137F0">
              <w:rPr>
                <w:rFonts w:ascii="Arial" w:hAnsi="Arial" w:cs="Arial"/>
                <w:spacing w:val="-3"/>
                <w:sz w:val="22"/>
                <w:szCs w:val="22"/>
              </w:rPr>
              <w:t>etc</w:t>
            </w:r>
            <w:proofErr w:type="spellEnd"/>
          </w:p>
          <w:p w:rsidR="00500B1C" w:rsidRPr="005137F0"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 xml:space="preserve">education of other staff as directed </w:t>
            </w:r>
            <w:proofErr w:type="spellStart"/>
            <w:r w:rsidRPr="005137F0">
              <w:rPr>
                <w:rFonts w:ascii="Arial" w:hAnsi="Arial" w:cs="Arial"/>
                <w:spacing w:val="-3"/>
                <w:sz w:val="22"/>
                <w:szCs w:val="22"/>
              </w:rPr>
              <w:t>eg</w:t>
            </w:r>
            <w:proofErr w:type="spellEnd"/>
            <w:r w:rsidRPr="005137F0">
              <w:rPr>
                <w:rFonts w:ascii="Arial" w:hAnsi="Arial" w:cs="Arial"/>
                <w:spacing w:val="-3"/>
                <w:sz w:val="22"/>
                <w:szCs w:val="22"/>
              </w:rPr>
              <w:t xml:space="preserve"> nurses, attendants </w:t>
            </w:r>
            <w:proofErr w:type="spellStart"/>
            <w:r w:rsidRPr="005137F0">
              <w:rPr>
                <w:rFonts w:ascii="Arial" w:hAnsi="Arial" w:cs="Arial"/>
                <w:spacing w:val="-3"/>
                <w:sz w:val="22"/>
                <w:szCs w:val="22"/>
              </w:rPr>
              <w:t>etc</w:t>
            </w:r>
            <w:proofErr w:type="spellEnd"/>
          </w:p>
          <w:p w:rsidR="00500B1C" w:rsidRPr="005137F0" w:rsidRDefault="00500B1C" w:rsidP="00500B1C">
            <w:pPr>
              <w:numPr>
                <w:ilvl w:val="0"/>
                <w:numId w:val="30"/>
              </w:numPr>
              <w:tabs>
                <w:tab w:val="clear" w:pos="1069"/>
                <w:tab w:val="left" w:pos="-720"/>
                <w:tab w:val="num" w:pos="360"/>
              </w:tabs>
              <w:suppressAutoHyphens/>
              <w:ind w:left="227"/>
              <w:rPr>
                <w:rFonts w:ascii="Arial" w:hAnsi="Arial" w:cs="Arial"/>
                <w:spacing w:val="-3"/>
                <w:sz w:val="22"/>
                <w:szCs w:val="22"/>
              </w:rPr>
            </w:pPr>
            <w:proofErr w:type="gramStart"/>
            <w:r w:rsidRPr="005137F0">
              <w:rPr>
                <w:rFonts w:ascii="Arial" w:hAnsi="Arial" w:cs="Arial"/>
                <w:spacing w:val="-3"/>
                <w:sz w:val="22"/>
                <w:szCs w:val="22"/>
              </w:rPr>
              <w:t>attendance</w:t>
            </w:r>
            <w:proofErr w:type="gramEnd"/>
            <w:r w:rsidRPr="005137F0">
              <w:rPr>
                <w:rFonts w:ascii="Arial" w:hAnsi="Arial" w:cs="Arial"/>
                <w:spacing w:val="-3"/>
                <w:sz w:val="22"/>
                <w:szCs w:val="22"/>
              </w:rPr>
              <w:t xml:space="preserve"> at individual service 'in-service' and peer reviews.</w:t>
            </w:r>
          </w:p>
          <w:p w:rsidR="00500B1C" w:rsidRPr="005137F0" w:rsidRDefault="00500B1C" w:rsidP="00500B1C">
            <w:pPr>
              <w:pStyle w:val="Heading3"/>
              <w:rPr>
                <w:b w:val="0"/>
                <w:sz w:val="22"/>
                <w:szCs w:val="22"/>
              </w:rPr>
            </w:pPr>
            <w:r w:rsidRPr="005137F0">
              <w:rPr>
                <w:b w:val="0"/>
                <w:sz w:val="22"/>
                <w:szCs w:val="22"/>
              </w:rPr>
              <w:t>Control Information:</w:t>
            </w:r>
          </w:p>
          <w:p w:rsidR="00500B1C" w:rsidRDefault="00500B1C" w:rsidP="00500B1C">
            <w:pPr>
              <w:numPr>
                <w:ilvl w:val="0"/>
                <w:numId w:val="32"/>
              </w:numPr>
              <w:tabs>
                <w:tab w:val="clear" w:pos="1069"/>
                <w:tab w:val="left" w:pos="-720"/>
                <w:tab w:val="num" w:pos="360"/>
              </w:tabs>
              <w:suppressAutoHyphens/>
              <w:ind w:left="360" w:hanging="360"/>
              <w:rPr>
                <w:rFonts w:ascii="Arial" w:hAnsi="Arial" w:cs="Arial"/>
                <w:spacing w:val="-3"/>
                <w:sz w:val="22"/>
                <w:szCs w:val="22"/>
              </w:rPr>
            </w:pPr>
            <w:r w:rsidRPr="005137F0">
              <w:rPr>
                <w:rFonts w:ascii="Arial" w:hAnsi="Arial" w:cs="Arial"/>
                <w:spacing w:val="-3"/>
                <w:sz w:val="22"/>
                <w:szCs w:val="22"/>
              </w:rPr>
              <w:t>Attendance and contribution to departmental and service in-service education sessions</w:t>
            </w:r>
          </w:p>
          <w:p w:rsidR="00500B1C" w:rsidRPr="005137F0" w:rsidRDefault="00500B1C" w:rsidP="00500B1C">
            <w:pPr>
              <w:numPr>
                <w:ilvl w:val="0"/>
                <w:numId w:val="32"/>
              </w:numPr>
              <w:tabs>
                <w:tab w:val="clear" w:pos="1069"/>
                <w:tab w:val="left" w:pos="-720"/>
                <w:tab w:val="num" w:pos="360"/>
              </w:tabs>
              <w:suppressAutoHyphens/>
              <w:ind w:left="360" w:hanging="360"/>
              <w:rPr>
                <w:rFonts w:ascii="Arial" w:hAnsi="Arial" w:cs="Arial"/>
                <w:spacing w:val="-3"/>
                <w:sz w:val="22"/>
                <w:szCs w:val="22"/>
              </w:rPr>
            </w:pPr>
            <w:r>
              <w:rPr>
                <w:rFonts w:ascii="Arial" w:hAnsi="Arial" w:cs="Arial"/>
                <w:spacing w:val="-3"/>
                <w:sz w:val="22"/>
                <w:szCs w:val="22"/>
              </w:rPr>
              <w:t xml:space="preserve">In-service plan, evaluation and record of attendance completed  </w:t>
            </w:r>
          </w:p>
          <w:p w:rsidR="00500B1C" w:rsidRPr="005137F0" w:rsidRDefault="00500B1C" w:rsidP="00500B1C">
            <w:pPr>
              <w:numPr>
                <w:ilvl w:val="0"/>
                <w:numId w:val="31"/>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observation and appraisal</w:t>
            </w:r>
          </w:p>
          <w:p w:rsidR="00500B1C" w:rsidRPr="005137F0" w:rsidRDefault="00500B1C" w:rsidP="00500B1C">
            <w:pPr>
              <w:numPr>
                <w:ilvl w:val="0"/>
                <w:numId w:val="31"/>
              </w:numPr>
              <w:tabs>
                <w:tab w:val="clear" w:pos="1069"/>
                <w:tab w:val="left" w:pos="-720"/>
                <w:tab w:val="num" w:pos="360"/>
              </w:tabs>
              <w:suppressAutoHyphens/>
              <w:ind w:left="227"/>
              <w:rPr>
                <w:rFonts w:ascii="Arial" w:hAnsi="Arial" w:cs="Arial"/>
                <w:spacing w:val="-3"/>
                <w:sz w:val="22"/>
                <w:szCs w:val="22"/>
              </w:rPr>
            </w:pPr>
            <w:r w:rsidRPr="005137F0">
              <w:rPr>
                <w:rFonts w:ascii="Arial" w:hAnsi="Arial" w:cs="Arial"/>
                <w:spacing w:val="-3"/>
                <w:sz w:val="22"/>
                <w:szCs w:val="22"/>
              </w:rPr>
              <w:t>completion of education checklist - Professional Development Plan</w:t>
            </w:r>
          </w:p>
          <w:p w:rsidR="00C5127E" w:rsidRPr="006A30D9" w:rsidRDefault="00C5127E" w:rsidP="00500B1C">
            <w:pPr>
              <w:pStyle w:val="BodyText"/>
              <w:spacing w:after="0"/>
              <w:ind w:left="318"/>
              <w:jc w:val="both"/>
              <w:rPr>
                <w:rFonts w:ascii="Arial" w:hAnsi="Arial" w:cs="Arial"/>
                <w:sz w:val="20"/>
              </w:rPr>
            </w:pPr>
          </w:p>
        </w:tc>
      </w:tr>
      <w:tr w:rsidR="006A30D9" w:rsidRPr="006A30D9" w:rsidTr="00500B1C">
        <w:tc>
          <w:tcPr>
            <w:tcW w:w="1696" w:type="dxa"/>
            <w:tcBorders>
              <w:top w:val="dashed" w:sz="4" w:space="0" w:color="808080" w:themeColor="background1" w:themeShade="80"/>
              <w:bottom w:val="dashed" w:sz="4" w:space="0" w:color="808080" w:themeColor="background1" w:themeShade="80"/>
            </w:tcBorders>
            <w:shd w:val="clear" w:color="auto" w:fill="auto"/>
          </w:tcPr>
          <w:p w:rsidR="00500B1C" w:rsidRDefault="00500B1C" w:rsidP="00500B1C">
            <w:pPr>
              <w:rPr>
                <w:rFonts w:ascii="Arial" w:hAnsi="Arial" w:cs="Arial"/>
                <w:sz w:val="22"/>
                <w:szCs w:val="22"/>
              </w:rPr>
            </w:pPr>
            <w:permStart w:id="1942443960" w:edGrp="everyone" w:colFirst="0" w:colLast="0"/>
            <w:permStart w:id="149968824" w:edGrp="everyone" w:colFirst="1" w:colLast="1"/>
            <w:permStart w:id="837753738" w:edGrp="everyone" w:colFirst="2" w:colLast="2"/>
            <w:permEnd w:id="1983783186"/>
            <w:permEnd w:id="528447132"/>
            <w:permEnd w:id="866416699"/>
            <w:r w:rsidRPr="0004445F">
              <w:rPr>
                <w:rFonts w:ascii="Arial" w:hAnsi="Arial" w:cs="Arial"/>
                <w:sz w:val="22"/>
                <w:szCs w:val="22"/>
              </w:rPr>
              <w:t>To participate in the development and growth of the Physiotherapy Department.</w:t>
            </w:r>
          </w:p>
          <w:p w:rsidR="00C5127E" w:rsidRPr="006A30D9" w:rsidRDefault="00C5127E" w:rsidP="00041544">
            <w:pPr>
              <w:rPr>
                <w:sz w:val="22"/>
                <w:szCs w:val="22"/>
              </w:rPr>
            </w:pPr>
          </w:p>
        </w:tc>
        <w:tc>
          <w:tcPr>
            <w:tcW w:w="29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500B1C" w:rsidP="00041544">
            <w:pPr>
              <w:rPr>
                <w:rFonts w:ascii="Arial" w:hAnsi="Arial" w:cs="Arial"/>
                <w:sz w:val="22"/>
                <w:szCs w:val="22"/>
              </w:rPr>
            </w:pPr>
            <w:r>
              <w:rPr>
                <w:rFonts w:ascii="Arial" w:hAnsi="Arial" w:cs="Arial"/>
                <w:sz w:val="22"/>
                <w:szCs w:val="22"/>
              </w:rPr>
              <w:t>Participate in quality and staff meetings</w:t>
            </w:r>
          </w:p>
        </w:tc>
        <w:tc>
          <w:tcPr>
            <w:tcW w:w="5509" w:type="dxa"/>
            <w:tcBorders>
              <w:top w:val="dashed" w:sz="4" w:space="0" w:color="808080" w:themeColor="background1" w:themeShade="80"/>
              <w:bottom w:val="dashed" w:sz="4" w:space="0" w:color="808080" w:themeColor="background1" w:themeShade="80"/>
            </w:tcBorders>
            <w:shd w:val="clear" w:color="auto" w:fill="auto"/>
          </w:tcPr>
          <w:p w:rsidR="00500B1C" w:rsidRPr="0004445F" w:rsidRDefault="00500B1C" w:rsidP="00500B1C">
            <w:pPr>
              <w:numPr>
                <w:ilvl w:val="0"/>
                <w:numId w:val="34"/>
              </w:numPr>
              <w:tabs>
                <w:tab w:val="clear" w:pos="1080"/>
                <w:tab w:val="left" w:pos="-720"/>
                <w:tab w:val="num" w:pos="360"/>
              </w:tabs>
              <w:suppressAutoHyphens/>
              <w:ind w:left="360" w:hanging="360"/>
              <w:jc w:val="both"/>
              <w:rPr>
                <w:rFonts w:ascii="Arial" w:hAnsi="Arial" w:cs="Arial"/>
                <w:spacing w:val="-3"/>
                <w:sz w:val="22"/>
                <w:szCs w:val="22"/>
              </w:rPr>
            </w:pPr>
            <w:r w:rsidRPr="0004445F">
              <w:rPr>
                <w:rFonts w:ascii="Arial" w:hAnsi="Arial" w:cs="Arial"/>
                <w:spacing w:val="-3"/>
                <w:sz w:val="22"/>
                <w:szCs w:val="22"/>
              </w:rPr>
              <w:t>Active participation in drafting of departmental policies, procedures and standards</w:t>
            </w:r>
          </w:p>
          <w:p w:rsidR="00500B1C" w:rsidRPr="0004445F" w:rsidRDefault="00500B1C" w:rsidP="00500B1C">
            <w:pPr>
              <w:numPr>
                <w:ilvl w:val="0"/>
                <w:numId w:val="34"/>
              </w:numPr>
              <w:tabs>
                <w:tab w:val="clear" w:pos="1080"/>
                <w:tab w:val="left" w:pos="-720"/>
                <w:tab w:val="num" w:pos="360"/>
              </w:tabs>
              <w:suppressAutoHyphens/>
              <w:ind w:left="360" w:hanging="360"/>
              <w:jc w:val="both"/>
              <w:rPr>
                <w:rFonts w:ascii="Arial" w:hAnsi="Arial" w:cs="Arial"/>
                <w:spacing w:val="-3"/>
                <w:sz w:val="22"/>
                <w:szCs w:val="22"/>
              </w:rPr>
            </w:pPr>
            <w:r w:rsidRPr="0004445F">
              <w:rPr>
                <w:rFonts w:ascii="Arial" w:hAnsi="Arial" w:cs="Arial"/>
                <w:spacing w:val="-3"/>
                <w:sz w:val="22"/>
                <w:szCs w:val="22"/>
              </w:rPr>
              <w:t>active participation in departmental decisions</w:t>
            </w:r>
          </w:p>
          <w:p w:rsidR="00500B1C" w:rsidRPr="0004445F" w:rsidRDefault="00500B1C" w:rsidP="00500B1C">
            <w:pPr>
              <w:numPr>
                <w:ilvl w:val="0"/>
                <w:numId w:val="34"/>
              </w:numPr>
              <w:tabs>
                <w:tab w:val="clear" w:pos="1080"/>
                <w:tab w:val="left" w:pos="-720"/>
                <w:tab w:val="num" w:pos="360"/>
              </w:tabs>
              <w:suppressAutoHyphens/>
              <w:ind w:left="360" w:hanging="360"/>
              <w:jc w:val="both"/>
              <w:rPr>
                <w:rFonts w:ascii="Arial" w:hAnsi="Arial" w:cs="Arial"/>
                <w:spacing w:val="-3"/>
                <w:sz w:val="22"/>
                <w:szCs w:val="22"/>
              </w:rPr>
            </w:pPr>
            <w:proofErr w:type="gramStart"/>
            <w:r w:rsidRPr="0004445F">
              <w:rPr>
                <w:rFonts w:ascii="Arial" w:hAnsi="Arial" w:cs="Arial"/>
                <w:spacing w:val="-3"/>
                <w:sz w:val="22"/>
                <w:szCs w:val="22"/>
              </w:rPr>
              <w:t>daily</w:t>
            </w:r>
            <w:proofErr w:type="gramEnd"/>
            <w:r w:rsidRPr="0004445F">
              <w:rPr>
                <w:rFonts w:ascii="Arial" w:hAnsi="Arial" w:cs="Arial"/>
                <w:spacing w:val="-3"/>
                <w:sz w:val="22"/>
                <w:szCs w:val="22"/>
              </w:rPr>
              <w:t xml:space="preserve"> completion of statistics.</w:t>
            </w:r>
          </w:p>
          <w:p w:rsidR="00500B1C" w:rsidRPr="0004445F" w:rsidRDefault="00500B1C" w:rsidP="00500B1C">
            <w:pPr>
              <w:suppressAutoHyphens/>
              <w:jc w:val="both"/>
              <w:rPr>
                <w:rFonts w:ascii="Arial" w:hAnsi="Arial" w:cs="Arial"/>
                <w:b/>
                <w:spacing w:val="-3"/>
                <w:sz w:val="22"/>
                <w:szCs w:val="22"/>
              </w:rPr>
            </w:pPr>
          </w:p>
          <w:p w:rsidR="00500B1C" w:rsidRPr="0004445F" w:rsidRDefault="00500B1C" w:rsidP="00500B1C">
            <w:pPr>
              <w:suppressAutoHyphens/>
              <w:jc w:val="both"/>
              <w:rPr>
                <w:rFonts w:ascii="Arial" w:hAnsi="Arial" w:cs="Arial"/>
                <w:spacing w:val="-3"/>
                <w:sz w:val="22"/>
                <w:szCs w:val="22"/>
              </w:rPr>
            </w:pPr>
            <w:r w:rsidRPr="0004445F">
              <w:rPr>
                <w:rFonts w:ascii="Arial" w:hAnsi="Arial" w:cs="Arial"/>
                <w:spacing w:val="-3"/>
                <w:sz w:val="22"/>
                <w:szCs w:val="22"/>
              </w:rPr>
              <w:t>Control Information:</w:t>
            </w:r>
          </w:p>
          <w:p w:rsidR="00500B1C" w:rsidRPr="00D275E0" w:rsidRDefault="00500B1C" w:rsidP="00500B1C">
            <w:pPr>
              <w:numPr>
                <w:ilvl w:val="0"/>
                <w:numId w:val="33"/>
              </w:numPr>
              <w:tabs>
                <w:tab w:val="left" w:pos="-720"/>
              </w:tabs>
              <w:suppressAutoHyphens/>
              <w:ind w:left="227" w:hanging="720"/>
              <w:jc w:val="both"/>
              <w:rPr>
                <w:rFonts w:ascii="Arial" w:hAnsi="Arial" w:cs="Arial"/>
                <w:sz w:val="20"/>
              </w:rPr>
            </w:pPr>
            <w:r w:rsidRPr="0004445F">
              <w:rPr>
                <w:rFonts w:ascii="Arial" w:hAnsi="Arial" w:cs="Arial"/>
                <w:spacing w:val="-3"/>
                <w:sz w:val="22"/>
                <w:szCs w:val="22"/>
              </w:rPr>
              <w:t>Attendance at staff meetings and administration meetings as requested</w:t>
            </w:r>
          </w:p>
          <w:p w:rsidR="00C5127E" w:rsidRPr="006A30D9" w:rsidRDefault="00C5127E" w:rsidP="00500B1C">
            <w:pPr>
              <w:pStyle w:val="BodyText"/>
              <w:spacing w:after="0"/>
              <w:ind w:left="318"/>
              <w:jc w:val="both"/>
              <w:rPr>
                <w:rFonts w:ascii="Arial" w:hAnsi="Arial" w:cs="Arial"/>
                <w:sz w:val="20"/>
              </w:rPr>
            </w:pPr>
          </w:p>
        </w:tc>
      </w:tr>
      <w:tr w:rsidR="006A30D9" w:rsidRPr="006A30D9" w:rsidTr="00500B1C">
        <w:tc>
          <w:tcPr>
            <w:tcW w:w="1696" w:type="dxa"/>
            <w:tcBorders>
              <w:top w:val="dashed" w:sz="4" w:space="0" w:color="808080" w:themeColor="background1" w:themeShade="80"/>
              <w:bottom w:val="dashed" w:sz="4" w:space="0" w:color="808080" w:themeColor="background1" w:themeShade="80"/>
            </w:tcBorders>
            <w:shd w:val="clear" w:color="auto" w:fill="auto"/>
          </w:tcPr>
          <w:p w:rsidR="00500B1C" w:rsidRPr="00D53428" w:rsidRDefault="00500B1C" w:rsidP="00500B1C">
            <w:pPr>
              <w:ind w:left="-142"/>
              <w:rPr>
                <w:rFonts w:ascii="Arial" w:hAnsi="Arial" w:cs="Arial"/>
                <w:sz w:val="22"/>
                <w:szCs w:val="22"/>
              </w:rPr>
            </w:pPr>
            <w:permStart w:id="911108003" w:edGrp="everyone" w:colFirst="0" w:colLast="0"/>
            <w:permStart w:id="1461066872" w:edGrp="everyone" w:colFirst="1" w:colLast="1"/>
            <w:permStart w:id="777597215" w:edGrp="everyone" w:colFirst="2" w:colLast="2"/>
            <w:permEnd w:id="1942443960"/>
            <w:permEnd w:id="149968824"/>
            <w:permEnd w:id="837753738"/>
            <w:r w:rsidRPr="00D53428">
              <w:rPr>
                <w:rFonts w:ascii="Arial" w:hAnsi="Arial" w:cs="Arial"/>
                <w:sz w:val="22"/>
                <w:szCs w:val="22"/>
              </w:rPr>
              <w:t>To uphold the standing of the Physiotherapy Department.</w:t>
            </w:r>
          </w:p>
          <w:p w:rsidR="00C5127E" w:rsidRPr="006A30D9" w:rsidRDefault="00C5127E" w:rsidP="00041544">
            <w:pPr>
              <w:rPr>
                <w:sz w:val="22"/>
                <w:szCs w:val="22"/>
              </w:rPr>
            </w:pPr>
          </w:p>
        </w:tc>
        <w:tc>
          <w:tcPr>
            <w:tcW w:w="29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500B1C" w:rsidP="00041544">
            <w:pPr>
              <w:rPr>
                <w:rFonts w:ascii="Arial" w:hAnsi="Arial" w:cs="Arial"/>
                <w:sz w:val="22"/>
                <w:szCs w:val="22"/>
              </w:rPr>
            </w:pPr>
            <w:r>
              <w:rPr>
                <w:rFonts w:ascii="Arial" w:hAnsi="Arial" w:cs="Arial"/>
                <w:sz w:val="22"/>
                <w:szCs w:val="22"/>
              </w:rPr>
              <w:t>Representation of Physiotherapy and maintain professional standards.</w:t>
            </w:r>
          </w:p>
        </w:tc>
        <w:tc>
          <w:tcPr>
            <w:tcW w:w="5509" w:type="dxa"/>
            <w:tcBorders>
              <w:top w:val="dashed" w:sz="4" w:space="0" w:color="808080" w:themeColor="background1" w:themeShade="80"/>
              <w:bottom w:val="dashed" w:sz="4" w:space="0" w:color="808080" w:themeColor="background1" w:themeShade="80"/>
            </w:tcBorders>
            <w:shd w:val="clear" w:color="auto" w:fill="auto"/>
          </w:tcPr>
          <w:p w:rsidR="00500B1C" w:rsidRPr="00D53428" w:rsidRDefault="00500B1C" w:rsidP="00500B1C">
            <w:pPr>
              <w:numPr>
                <w:ilvl w:val="0"/>
                <w:numId w:val="34"/>
              </w:numPr>
              <w:tabs>
                <w:tab w:val="clear" w:pos="1080"/>
                <w:tab w:val="left" w:pos="-720"/>
                <w:tab w:val="num" w:pos="360"/>
              </w:tabs>
              <w:suppressAutoHyphens/>
              <w:ind w:left="360" w:hanging="360"/>
              <w:rPr>
                <w:rFonts w:ascii="Arial" w:hAnsi="Arial" w:cs="Arial"/>
                <w:spacing w:val="-3"/>
                <w:sz w:val="22"/>
                <w:szCs w:val="22"/>
              </w:rPr>
            </w:pPr>
            <w:r w:rsidRPr="00D53428">
              <w:rPr>
                <w:rFonts w:ascii="Arial" w:hAnsi="Arial" w:cs="Arial"/>
                <w:spacing w:val="-3"/>
                <w:sz w:val="22"/>
                <w:szCs w:val="22"/>
              </w:rPr>
              <w:t>Promotion of professional standards by appearance, initiative, versatility, competence and manner</w:t>
            </w:r>
          </w:p>
          <w:p w:rsidR="00500B1C" w:rsidRPr="00D53428" w:rsidRDefault="00500B1C" w:rsidP="00500B1C">
            <w:pPr>
              <w:numPr>
                <w:ilvl w:val="0"/>
                <w:numId w:val="34"/>
              </w:numPr>
              <w:tabs>
                <w:tab w:val="clear" w:pos="1080"/>
                <w:tab w:val="left" w:pos="-720"/>
                <w:tab w:val="num" w:pos="360"/>
              </w:tabs>
              <w:suppressAutoHyphens/>
              <w:ind w:left="360" w:hanging="360"/>
              <w:rPr>
                <w:rFonts w:ascii="Arial" w:hAnsi="Arial" w:cs="Arial"/>
                <w:spacing w:val="-3"/>
                <w:sz w:val="22"/>
                <w:szCs w:val="22"/>
              </w:rPr>
            </w:pPr>
            <w:r w:rsidRPr="00D53428">
              <w:rPr>
                <w:rFonts w:ascii="Arial" w:hAnsi="Arial" w:cs="Arial"/>
                <w:spacing w:val="-3"/>
                <w:sz w:val="22"/>
                <w:szCs w:val="22"/>
              </w:rPr>
              <w:t>continued professional development through education</w:t>
            </w:r>
          </w:p>
          <w:p w:rsidR="00500B1C" w:rsidRPr="00D53428" w:rsidRDefault="00500B1C" w:rsidP="00500B1C">
            <w:pPr>
              <w:numPr>
                <w:ilvl w:val="0"/>
                <w:numId w:val="34"/>
              </w:numPr>
              <w:tabs>
                <w:tab w:val="clear" w:pos="1080"/>
                <w:tab w:val="left" w:pos="-720"/>
                <w:tab w:val="num" w:pos="360"/>
              </w:tabs>
              <w:suppressAutoHyphens/>
              <w:ind w:left="360" w:hanging="360"/>
              <w:rPr>
                <w:rFonts w:ascii="Arial" w:hAnsi="Arial" w:cs="Arial"/>
                <w:spacing w:val="-3"/>
                <w:sz w:val="22"/>
                <w:szCs w:val="22"/>
              </w:rPr>
            </w:pPr>
            <w:proofErr w:type="gramStart"/>
            <w:r w:rsidRPr="00D53428">
              <w:rPr>
                <w:rFonts w:ascii="Arial" w:hAnsi="Arial" w:cs="Arial"/>
                <w:spacing w:val="-3"/>
                <w:sz w:val="22"/>
                <w:szCs w:val="22"/>
              </w:rPr>
              <w:t>compliance</w:t>
            </w:r>
            <w:proofErr w:type="gramEnd"/>
            <w:r w:rsidRPr="00D53428">
              <w:rPr>
                <w:rFonts w:ascii="Arial" w:hAnsi="Arial" w:cs="Arial"/>
                <w:spacing w:val="-3"/>
                <w:sz w:val="22"/>
                <w:szCs w:val="22"/>
              </w:rPr>
              <w:t xml:space="preserve"> with uniform standards, compliance with staff conduct standards.</w:t>
            </w:r>
          </w:p>
          <w:p w:rsidR="00500B1C" w:rsidRPr="00D53428" w:rsidRDefault="00500B1C" w:rsidP="00500B1C">
            <w:pPr>
              <w:tabs>
                <w:tab w:val="left" w:pos="-720"/>
              </w:tabs>
              <w:suppressAutoHyphens/>
              <w:rPr>
                <w:rFonts w:ascii="Arial" w:hAnsi="Arial" w:cs="Arial"/>
                <w:spacing w:val="-3"/>
                <w:sz w:val="22"/>
                <w:szCs w:val="22"/>
              </w:rPr>
            </w:pPr>
          </w:p>
          <w:p w:rsidR="00500B1C" w:rsidRPr="00D53428" w:rsidRDefault="00500B1C" w:rsidP="00500B1C">
            <w:pPr>
              <w:tabs>
                <w:tab w:val="num" w:pos="360"/>
              </w:tabs>
              <w:suppressAutoHyphens/>
              <w:ind w:left="720" w:hanging="720"/>
              <w:rPr>
                <w:rFonts w:ascii="Arial" w:hAnsi="Arial" w:cs="Arial"/>
                <w:spacing w:val="-3"/>
                <w:sz w:val="22"/>
                <w:szCs w:val="22"/>
              </w:rPr>
            </w:pPr>
            <w:r w:rsidRPr="00D53428">
              <w:rPr>
                <w:rFonts w:ascii="Arial" w:hAnsi="Arial" w:cs="Arial"/>
                <w:spacing w:val="-3"/>
                <w:sz w:val="22"/>
                <w:szCs w:val="22"/>
              </w:rPr>
              <w:t>Control Information:</w:t>
            </w:r>
          </w:p>
          <w:p w:rsidR="00500B1C" w:rsidRPr="00D53428" w:rsidRDefault="00500B1C" w:rsidP="00500B1C">
            <w:pPr>
              <w:numPr>
                <w:ilvl w:val="0"/>
                <w:numId w:val="35"/>
              </w:numPr>
              <w:tabs>
                <w:tab w:val="clear" w:pos="1080"/>
                <w:tab w:val="left" w:pos="-720"/>
                <w:tab w:val="num" w:pos="360"/>
              </w:tabs>
              <w:suppressAutoHyphens/>
              <w:ind w:hanging="947"/>
              <w:rPr>
                <w:rFonts w:ascii="Arial" w:hAnsi="Arial" w:cs="Arial"/>
                <w:spacing w:val="-3"/>
                <w:sz w:val="22"/>
                <w:szCs w:val="22"/>
              </w:rPr>
            </w:pPr>
            <w:r w:rsidRPr="00D53428">
              <w:rPr>
                <w:rFonts w:ascii="Arial" w:hAnsi="Arial" w:cs="Arial"/>
                <w:spacing w:val="-3"/>
                <w:sz w:val="22"/>
                <w:szCs w:val="22"/>
              </w:rPr>
              <w:t>Appraisal</w:t>
            </w:r>
          </w:p>
          <w:p w:rsidR="00500B1C" w:rsidRPr="00D53428" w:rsidRDefault="00500B1C" w:rsidP="00500B1C">
            <w:pPr>
              <w:numPr>
                <w:ilvl w:val="0"/>
                <w:numId w:val="35"/>
              </w:numPr>
              <w:tabs>
                <w:tab w:val="clear" w:pos="1080"/>
                <w:tab w:val="left" w:pos="-720"/>
                <w:tab w:val="num" w:pos="360"/>
              </w:tabs>
              <w:suppressAutoHyphens/>
              <w:ind w:hanging="947"/>
              <w:rPr>
                <w:rFonts w:ascii="Arial" w:hAnsi="Arial" w:cs="Arial"/>
                <w:spacing w:val="-3"/>
                <w:sz w:val="22"/>
                <w:szCs w:val="22"/>
              </w:rPr>
            </w:pPr>
            <w:r w:rsidRPr="00D53428">
              <w:rPr>
                <w:rFonts w:ascii="Arial" w:hAnsi="Arial" w:cs="Arial"/>
                <w:spacing w:val="-3"/>
                <w:sz w:val="22"/>
                <w:szCs w:val="22"/>
              </w:rPr>
              <w:t>on the job observation</w:t>
            </w:r>
          </w:p>
          <w:p w:rsidR="00C5127E" w:rsidRPr="00500B1C" w:rsidRDefault="00500B1C" w:rsidP="00500B1C">
            <w:pPr>
              <w:pStyle w:val="BodyText"/>
              <w:numPr>
                <w:ilvl w:val="0"/>
                <w:numId w:val="12"/>
              </w:numPr>
              <w:tabs>
                <w:tab w:val="clear" w:pos="720"/>
              </w:tabs>
              <w:spacing w:after="0"/>
              <w:ind w:left="318" w:hanging="284"/>
              <w:jc w:val="both"/>
              <w:rPr>
                <w:rFonts w:ascii="Arial" w:hAnsi="Arial" w:cs="Arial"/>
                <w:sz w:val="20"/>
              </w:rPr>
            </w:pPr>
            <w:r w:rsidRPr="00D53428">
              <w:rPr>
                <w:rFonts w:ascii="Arial" w:hAnsi="Arial" w:cs="Arial"/>
                <w:spacing w:val="-3"/>
                <w:sz w:val="22"/>
                <w:szCs w:val="22"/>
              </w:rPr>
              <w:t>audits</w:t>
            </w:r>
          </w:p>
          <w:p w:rsidR="00500B1C" w:rsidRPr="006A30D9" w:rsidRDefault="00500B1C" w:rsidP="00500B1C">
            <w:pPr>
              <w:pStyle w:val="BodyText"/>
              <w:spacing w:after="0"/>
              <w:ind w:left="318"/>
              <w:jc w:val="both"/>
              <w:rPr>
                <w:rFonts w:ascii="Arial" w:hAnsi="Arial" w:cs="Arial"/>
                <w:sz w:val="20"/>
              </w:rPr>
            </w:pPr>
          </w:p>
        </w:tc>
      </w:tr>
      <w:tr w:rsidR="006A30D9" w:rsidRPr="006A30D9" w:rsidTr="00500B1C">
        <w:tc>
          <w:tcPr>
            <w:tcW w:w="1696"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500B1C" w:rsidP="00041544">
            <w:pPr>
              <w:rPr>
                <w:sz w:val="22"/>
                <w:szCs w:val="22"/>
              </w:rPr>
            </w:pPr>
            <w:permStart w:id="861289653" w:edGrp="everyone" w:colFirst="0" w:colLast="0"/>
            <w:permStart w:id="961558075" w:edGrp="everyone" w:colFirst="1" w:colLast="1"/>
            <w:permStart w:id="757299332" w:edGrp="everyone" w:colFirst="2" w:colLast="2"/>
            <w:permEnd w:id="911108003"/>
            <w:permEnd w:id="1461066872"/>
            <w:permEnd w:id="777597215"/>
            <w:r>
              <w:rPr>
                <w:rFonts w:ascii="Arial" w:hAnsi="Arial"/>
                <w:sz w:val="22"/>
                <w:szCs w:val="22"/>
                <w:lang w:val="en-GB"/>
              </w:rPr>
              <w:t xml:space="preserve">To be prepared to work in any area of Physiotherapy at short notice and to participate in the on call and weekend roster </w:t>
            </w:r>
          </w:p>
        </w:tc>
        <w:tc>
          <w:tcPr>
            <w:tcW w:w="2968" w:type="dxa"/>
            <w:tcBorders>
              <w:top w:val="dashed" w:sz="4" w:space="0" w:color="808080" w:themeColor="background1" w:themeShade="80"/>
              <w:bottom w:val="dashed" w:sz="4" w:space="0" w:color="808080" w:themeColor="background1" w:themeShade="80"/>
            </w:tcBorders>
            <w:shd w:val="clear" w:color="auto" w:fill="auto"/>
          </w:tcPr>
          <w:p w:rsidR="00C5127E" w:rsidRPr="006A30D9" w:rsidRDefault="00500B1C" w:rsidP="00041544">
            <w:pPr>
              <w:rPr>
                <w:rFonts w:ascii="Arial" w:hAnsi="Arial" w:cs="Arial"/>
                <w:sz w:val="22"/>
                <w:szCs w:val="22"/>
              </w:rPr>
            </w:pPr>
            <w:r>
              <w:rPr>
                <w:rFonts w:ascii="Arial" w:hAnsi="Arial" w:cs="Arial"/>
                <w:sz w:val="22"/>
                <w:szCs w:val="22"/>
              </w:rPr>
              <w:t>Adaptability to work where required.</w:t>
            </w:r>
          </w:p>
        </w:tc>
        <w:tc>
          <w:tcPr>
            <w:tcW w:w="5509" w:type="dxa"/>
            <w:tcBorders>
              <w:top w:val="dashed" w:sz="4" w:space="0" w:color="808080" w:themeColor="background1" w:themeShade="80"/>
              <w:bottom w:val="dashed" w:sz="4" w:space="0" w:color="808080" w:themeColor="background1" w:themeShade="80"/>
            </w:tcBorders>
            <w:shd w:val="clear" w:color="auto" w:fill="auto"/>
          </w:tcPr>
          <w:p w:rsidR="00500B1C" w:rsidRPr="00500B1C" w:rsidRDefault="00500B1C" w:rsidP="00500B1C">
            <w:pPr>
              <w:numPr>
                <w:ilvl w:val="0"/>
                <w:numId w:val="37"/>
              </w:numPr>
              <w:tabs>
                <w:tab w:val="clear" w:pos="1080"/>
                <w:tab w:val="left" w:pos="-720"/>
                <w:tab w:val="num" w:pos="360"/>
              </w:tabs>
              <w:suppressAutoHyphens/>
              <w:ind w:left="360" w:hanging="360"/>
              <w:rPr>
                <w:rFonts w:ascii="Arial" w:hAnsi="Arial" w:cs="Arial"/>
                <w:spacing w:val="-3"/>
                <w:sz w:val="22"/>
                <w:szCs w:val="22"/>
              </w:rPr>
            </w:pPr>
            <w:r w:rsidRPr="00500B1C">
              <w:rPr>
                <w:rFonts w:ascii="Arial" w:hAnsi="Arial" w:cs="Arial"/>
                <w:spacing w:val="-3"/>
                <w:sz w:val="22"/>
                <w:szCs w:val="22"/>
              </w:rPr>
              <w:t>Participation in on-call and weekend roster.</w:t>
            </w:r>
          </w:p>
          <w:p w:rsidR="00500B1C" w:rsidRPr="00500B1C" w:rsidRDefault="00500B1C" w:rsidP="00500B1C">
            <w:pPr>
              <w:numPr>
                <w:ilvl w:val="0"/>
                <w:numId w:val="37"/>
              </w:numPr>
              <w:tabs>
                <w:tab w:val="clear" w:pos="1080"/>
                <w:tab w:val="left" w:pos="-720"/>
                <w:tab w:val="num" w:pos="360"/>
              </w:tabs>
              <w:suppressAutoHyphens/>
              <w:ind w:left="360" w:hanging="360"/>
              <w:rPr>
                <w:rFonts w:ascii="Arial" w:hAnsi="Arial" w:cs="Arial"/>
                <w:spacing w:val="-3"/>
                <w:sz w:val="22"/>
                <w:szCs w:val="22"/>
              </w:rPr>
            </w:pPr>
            <w:proofErr w:type="gramStart"/>
            <w:r w:rsidRPr="00500B1C">
              <w:rPr>
                <w:rFonts w:ascii="Arial" w:hAnsi="Arial" w:cs="Arial"/>
                <w:spacing w:val="-3"/>
                <w:sz w:val="22"/>
                <w:szCs w:val="22"/>
              </w:rPr>
              <w:t>treatment</w:t>
            </w:r>
            <w:proofErr w:type="gramEnd"/>
            <w:r w:rsidRPr="00500B1C">
              <w:rPr>
                <w:rFonts w:ascii="Arial" w:hAnsi="Arial" w:cs="Arial"/>
                <w:spacing w:val="-3"/>
                <w:sz w:val="22"/>
                <w:szCs w:val="22"/>
              </w:rPr>
              <w:t xml:space="preserve"> of patients in areas short-staffed by sick/annual leave </w:t>
            </w:r>
            <w:proofErr w:type="spellStart"/>
            <w:r w:rsidRPr="00500B1C">
              <w:rPr>
                <w:rFonts w:ascii="Arial" w:hAnsi="Arial" w:cs="Arial"/>
                <w:spacing w:val="-3"/>
                <w:sz w:val="22"/>
                <w:szCs w:val="22"/>
              </w:rPr>
              <w:t>etc</w:t>
            </w:r>
            <w:proofErr w:type="spellEnd"/>
            <w:r w:rsidRPr="00500B1C">
              <w:rPr>
                <w:rFonts w:ascii="Arial" w:hAnsi="Arial" w:cs="Arial"/>
                <w:spacing w:val="-3"/>
                <w:sz w:val="22"/>
                <w:szCs w:val="22"/>
              </w:rPr>
              <w:t xml:space="preserve"> as directed by the Professional Advisor, and Senior Physiotherapists.</w:t>
            </w:r>
          </w:p>
          <w:p w:rsidR="00500B1C" w:rsidRPr="00500B1C" w:rsidRDefault="00500B1C" w:rsidP="00500B1C">
            <w:pPr>
              <w:numPr>
                <w:ilvl w:val="0"/>
                <w:numId w:val="37"/>
              </w:numPr>
              <w:tabs>
                <w:tab w:val="clear" w:pos="1080"/>
                <w:tab w:val="left" w:pos="-720"/>
                <w:tab w:val="num" w:pos="360"/>
              </w:tabs>
              <w:suppressAutoHyphens/>
              <w:ind w:left="360" w:hanging="360"/>
              <w:rPr>
                <w:rFonts w:ascii="Arial" w:hAnsi="Arial" w:cs="Arial"/>
                <w:spacing w:val="-3"/>
                <w:sz w:val="22"/>
                <w:szCs w:val="22"/>
              </w:rPr>
            </w:pPr>
            <w:r w:rsidRPr="00500B1C">
              <w:rPr>
                <w:rFonts w:ascii="Arial" w:hAnsi="Arial" w:cs="Arial"/>
                <w:spacing w:val="-3"/>
                <w:sz w:val="22"/>
                <w:szCs w:val="22"/>
              </w:rPr>
              <w:t xml:space="preserve">Assist with physiotherapy students as directed. </w:t>
            </w:r>
          </w:p>
          <w:p w:rsidR="00500B1C" w:rsidRPr="00500B1C" w:rsidRDefault="00500B1C" w:rsidP="00500B1C">
            <w:pPr>
              <w:numPr>
                <w:ilvl w:val="0"/>
                <w:numId w:val="37"/>
              </w:numPr>
              <w:tabs>
                <w:tab w:val="clear" w:pos="1080"/>
                <w:tab w:val="left" w:pos="-720"/>
                <w:tab w:val="num" w:pos="360"/>
              </w:tabs>
              <w:suppressAutoHyphens/>
              <w:ind w:left="360" w:hanging="360"/>
              <w:rPr>
                <w:rFonts w:ascii="Arial" w:hAnsi="Arial" w:cs="Arial"/>
                <w:spacing w:val="-3"/>
                <w:sz w:val="22"/>
                <w:szCs w:val="22"/>
              </w:rPr>
            </w:pPr>
            <w:proofErr w:type="gramStart"/>
            <w:r w:rsidRPr="00500B1C">
              <w:rPr>
                <w:rFonts w:ascii="Arial" w:hAnsi="Arial" w:cs="Arial"/>
                <w:spacing w:val="-3"/>
                <w:sz w:val="22"/>
                <w:szCs w:val="22"/>
              </w:rPr>
              <w:t>rotation</w:t>
            </w:r>
            <w:proofErr w:type="gramEnd"/>
            <w:r w:rsidRPr="00500B1C">
              <w:rPr>
                <w:rFonts w:ascii="Arial" w:hAnsi="Arial" w:cs="Arial"/>
                <w:spacing w:val="-3"/>
                <w:sz w:val="22"/>
                <w:szCs w:val="22"/>
              </w:rPr>
              <w:t xml:space="preserve"> to other wards/services as directed by the Professional Advisor, and Senior Physiotherapists.</w:t>
            </w:r>
          </w:p>
          <w:p w:rsidR="00500B1C" w:rsidRPr="00500B1C" w:rsidRDefault="00500B1C" w:rsidP="00500B1C">
            <w:pPr>
              <w:suppressAutoHyphens/>
              <w:rPr>
                <w:rFonts w:ascii="Arial" w:hAnsi="Arial" w:cs="Arial"/>
                <w:spacing w:val="-3"/>
                <w:sz w:val="22"/>
                <w:szCs w:val="22"/>
              </w:rPr>
            </w:pPr>
          </w:p>
          <w:p w:rsidR="00500B1C" w:rsidRPr="00500B1C" w:rsidRDefault="00500B1C" w:rsidP="00500B1C">
            <w:pPr>
              <w:suppressAutoHyphens/>
              <w:rPr>
                <w:rFonts w:ascii="Arial" w:hAnsi="Arial" w:cs="Arial"/>
                <w:spacing w:val="-3"/>
                <w:sz w:val="22"/>
                <w:szCs w:val="22"/>
              </w:rPr>
            </w:pPr>
            <w:r w:rsidRPr="00500B1C">
              <w:rPr>
                <w:rFonts w:ascii="Arial" w:hAnsi="Arial" w:cs="Arial"/>
                <w:spacing w:val="-3"/>
                <w:sz w:val="22"/>
                <w:szCs w:val="22"/>
              </w:rPr>
              <w:t>Control Information:</w:t>
            </w:r>
          </w:p>
          <w:p w:rsidR="00500B1C" w:rsidRPr="00500B1C" w:rsidRDefault="00500B1C" w:rsidP="00500B1C">
            <w:pPr>
              <w:numPr>
                <w:ilvl w:val="0"/>
                <w:numId w:val="36"/>
              </w:numPr>
              <w:tabs>
                <w:tab w:val="clear" w:pos="1080"/>
                <w:tab w:val="left" w:pos="-720"/>
                <w:tab w:val="num" w:pos="360"/>
              </w:tabs>
              <w:suppressAutoHyphens/>
              <w:ind w:left="360"/>
              <w:rPr>
                <w:rFonts w:ascii="Arial" w:hAnsi="Arial" w:cs="Arial"/>
                <w:spacing w:val="-3"/>
                <w:sz w:val="22"/>
                <w:szCs w:val="22"/>
              </w:rPr>
            </w:pPr>
            <w:r w:rsidRPr="00500B1C">
              <w:rPr>
                <w:rFonts w:ascii="Arial" w:hAnsi="Arial" w:cs="Arial"/>
                <w:spacing w:val="-3"/>
                <w:sz w:val="22"/>
                <w:szCs w:val="22"/>
              </w:rPr>
              <w:t>On-call record keeping audits</w:t>
            </w:r>
          </w:p>
          <w:p w:rsidR="00500B1C" w:rsidRPr="00500B1C" w:rsidRDefault="00500B1C" w:rsidP="00500B1C">
            <w:pPr>
              <w:numPr>
                <w:ilvl w:val="0"/>
                <w:numId w:val="36"/>
              </w:numPr>
              <w:tabs>
                <w:tab w:val="clear" w:pos="1080"/>
                <w:tab w:val="left" w:pos="-720"/>
                <w:tab w:val="num" w:pos="360"/>
              </w:tabs>
              <w:suppressAutoHyphens/>
              <w:ind w:left="360"/>
              <w:rPr>
                <w:rFonts w:ascii="Arial" w:hAnsi="Arial" w:cs="Arial"/>
                <w:spacing w:val="-3"/>
                <w:sz w:val="22"/>
                <w:szCs w:val="22"/>
              </w:rPr>
            </w:pPr>
            <w:r w:rsidRPr="00500B1C">
              <w:rPr>
                <w:rFonts w:ascii="Arial" w:hAnsi="Arial" w:cs="Arial"/>
                <w:spacing w:val="-3"/>
                <w:sz w:val="22"/>
                <w:szCs w:val="22"/>
              </w:rPr>
              <w:t>observation and appraisal</w:t>
            </w:r>
          </w:p>
          <w:p w:rsidR="00500B1C" w:rsidRPr="00500B1C" w:rsidRDefault="00500B1C" w:rsidP="00500B1C">
            <w:pPr>
              <w:numPr>
                <w:ilvl w:val="0"/>
                <w:numId w:val="36"/>
              </w:numPr>
              <w:tabs>
                <w:tab w:val="clear" w:pos="1080"/>
                <w:tab w:val="left" w:pos="-720"/>
                <w:tab w:val="num" w:pos="360"/>
              </w:tabs>
              <w:suppressAutoHyphens/>
              <w:ind w:left="360"/>
              <w:rPr>
                <w:rFonts w:ascii="Arial" w:hAnsi="Arial" w:cs="Arial"/>
                <w:spacing w:val="-3"/>
                <w:sz w:val="22"/>
                <w:szCs w:val="22"/>
              </w:rPr>
            </w:pPr>
            <w:r w:rsidRPr="00500B1C">
              <w:rPr>
                <w:rFonts w:ascii="Arial" w:hAnsi="Arial" w:cs="Arial"/>
                <w:spacing w:val="-3"/>
                <w:sz w:val="22"/>
                <w:szCs w:val="22"/>
              </w:rPr>
              <w:t xml:space="preserve">feedback from wards </w:t>
            </w:r>
            <w:proofErr w:type="spellStart"/>
            <w:r w:rsidRPr="00500B1C">
              <w:rPr>
                <w:rFonts w:ascii="Arial" w:hAnsi="Arial" w:cs="Arial"/>
                <w:spacing w:val="-3"/>
                <w:sz w:val="22"/>
                <w:szCs w:val="22"/>
              </w:rPr>
              <w:t>etc</w:t>
            </w:r>
            <w:proofErr w:type="spellEnd"/>
          </w:p>
          <w:p w:rsidR="00C5127E" w:rsidRPr="006A30D9" w:rsidRDefault="00500B1C" w:rsidP="00500B1C">
            <w:pPr>
              <w:pStyle w:val="BodyText"/>
              <w:numPr>
                <w:ilvl w:val="0"/>
                <w:numId w:val="12"/>
              </w:numPr>
              <w:tabs>
                <w:tab w:val="clear" w:pos="720"/>
              </w:tabs>
              <w:spacing w:after="0"/>
              <w:ind w:left="318" w:hanging="284"/>
              <w:jc w:val="both"/>
              <w:rPr>
                <w:rFonts w:ascii="Arial" w:hAnsi="Arial" w:cs="Arial"/>
                <w:sz w:val="20"/>
              </w:rPr>
            </w:pPr>
            <w:r w:rsidRPr="00500B1C">
              <w:rPr>
                <w:rFonts w:ascii="Arial" w:hAnsi="Arial" w:cs="Arial"/>
                <w:bCs/>
                <w:sz w:val="22"/>
                <w:szCs w:val="22"/>
                <w:lang w:val="en-NZ"/>
              </w:rPr>
              <w:t>on-call competency appraisal</w:t>
            </w:r>
          </w:p>
        </w:tc>
      </w:tr>
      <w:permEnd w:id="416309434"/>
      <w:permEnd w:id="861289653"/>
      <w:permEnd w:id="961558075"/>
      <w:permEnd w:id="757299332"/>
    </w:tbl>
    <w:p w:rsidR="00C5127E" w:rsidRPr="006A30D9" w:rsidRDefault="00C5127E"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lastRenderedPageBreak/>
        <w:drawing>
          <wp:inline distT="0" distB="0" distL="0" distR="0" wp14:anchorId="3DE21059" wp14:editId="2499FD40">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0" r:link="rId2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D34E04">
            <w:pPr>
              <w:rPr>
                <w:rFonts w:ascii="Arial" w:hAnsi="Arial" w:cs="Arial"/>
                <w:sz w:val="20"/>
                <w:szCs w:val="20"/>
              </w:rPr>
            </w:pPr>
            <w:r w:rsidRPr="006A30D9">
              <w:rPr>
                <w:rFonts w:ascii="Arial" w:hAnsi="Arial" w:cs="Arial"/>
                <w:sz w:val="20"/>
                <w:szCs w:val="20"/>
              </w:rPr>
              <w:t>Achievement Indicators</w:t>
            </w:r>
            <w:permStart w:id="1501043592" w:edGrp="everyone"/>
          </w:p>
          <w:p w:rsidR="00CB2708" w:rsidRPr="006A30D9" w:rsidRDefault="00264A36" w:rsidP="00264A36">
            <w:pPr>
              <w:rPr>
                <w:rFonts w:ascii="Arial" w:hAnsi="Arial" w:cs="Arial"/>
                <w:i/>
                <w:sz w:val="20"/>
                <w:szCs w:val="20"/>
              </w:rPr>
            </w:pPr>
            <w:r w:rsidRPr="00E33217">
              <w:rPr>
                <w:rFonts w:ascii="Arial" w:hAnsi="Arial" w:cs="Arial"/>
                <w:i/>
                <w:color w:val="000000"/>
                <w:sz w:val="20"/>
                <w:szCs w:val="20"/>
                <w:highlight w:val="lightGray"/>
              </w:rPr>
              <w:t>(Examples – add/ amend or delete as specific to role using matrix to assist)</w:t>
            </w:r>
            <w:permEnd w:id="1501043592"/>
          </w:p>
        </w:tc>
      </w:tr>
      <w:tr w:rsidR="006A30D9" w:rsidRPr="006A30D9" w:rsidTr="006A30D9">
        <w:tc>
          <w:tcPr>
            <w:tcW w:w="2235" w:type="dxa"/>
            <w:tcBorders>
              <w:top w:val="single" w:sz="4" w:space="0" w:color="1F497D" w:themeColor="text2"/>
              <w:bottom w:val="dashed" w:sz="4" w:space="0" w:color="808080" w:themeColor="background1" w:themeShade="80"/>
            </w:tcBorders>
            <w:shd w:val="clear" w:color="auto" w:fill="auto"/>
          </w:tcPr>
          <w:p w:rsidR="00A4684A" w:rsidRPr="006A30D9" w:rsidRDefault="00A4684A" w:rsidP="00C5127E">
            <w:pPr>
              <w:jc w:val="center"/>
              <w:rPr>
                <w:rFonts w:ascii="Arial" w:hAnsi="Arial" w:cs="Arial"/>
                <w:b/>
                <w:sz w:val="20"/>
                <w:szCs w:val="20"/>
              </w:rPr>
            </w:pPr>
            <w:permStart w:id="201136449" w:edGrp="everyone" w:colFirst="2" w:colLast="2"/>
            <w:r w:rsidRPr="006A30D9">
              <w:rPr>
                <w:rFonts w:ascii="Arial" w:hAnsi="Arial" w:cs="Arial"/>
                <w:b/>
                <w:sz w:val="20"/>
                <w:szCs w:val="20"/>
              </w:rPr>
              <w:t>Communication and Personal Interaction</w:t>
            </w:r>
          </w:p>
          <w:p w:rsidR="00A4684A" w:rsidRPr="006A30D9" w:rsidRDefault="00A4684A" w:rsidP="00C5127E">
            <w:pPr>
              <w:jc w:val="center"/>
              <w:rPr>
                <w:rFonts w:ascii="Arial" w:hAnsi="Arial" w:cs="Arial"/>
                <w:b/>
                <w:sz w:val="20"/>
                <w:szCs w:val="20"/>
              </w:rPr>
            </w:pPr>
          </w:p>
          <w:p w:rsidR="00A4684A" w:rsidRPr="006A30D9" w:rsidRDefault="00A4684A" w:rsidP="00C5127E">
            <w:pPr>
              <w:jc w:val="center"/>
              <w:rPr>
                <w:rFonts w:ascii="Arial" w:hAnsi="Arial" w:cs="Arial"/>
                <w:b/>
                <w:sz w:val="20"/>
                <w:szCs w:val="20"/>
              </w:rPr>
            </w:pPr>
            <w:r w:rsidRPr="006A30D9">
              <w:rPr>
                <w:rFonts w:ascii="Arial" w:hAnsi="Arial" w:cs="Arial"/>
                <w:b/>
                <w:sz w:val="20"/>
                <w:szCs w:val="20"/>
              </w:rPr>
              <w:t>Te Ringa Hora</w:t>
            </w:r>
          </w:p>
          <w:p w:rsidR="00A4684A" w:rsidRPr="006A30D9" w:rsidRDefault="00A4684A" w:rsidP="00C5127E">
            <w:pPr>
              <w:jc w:val="center"/>
              <w:rPr>
                <w:rFonts w:ascii="Arial" w:hAnsi="Arial" w:cs="Arial"/>
                <w:b/>
                <w:sz w:val="20"/>
                <w:szCs w:val="20"/>
              </w:rPr>
            </w:pPr>
          </w:p>
          <w:p w:rsidR="00A4684A" w:rsidRPr="006A30D9" w:rsidRDefault="00A4684A"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dashed" w:sz="4" w:space="0" w:color="808080" w:themeColor="background1" w:themeShade="80"/>
            </w:tcBorders>
            <w:shd w:val="clear" w:color="auto" w:fill="auto"/>
          </w:tcPr>
          <w:p w:rsidR="00A4684A" w:rsidRPr="006A30D9" w:rsidRDefault="00A4684A" w:rsidP="00041544">
            <w:pPr>
              <w:jc w:val="both"/>
              <w:rPr>
                <w:rFonts w:ascii="Arial" w:hAnsi="Arial" w:cs="Arial"/>
                <w:sz w:val="20"/>
                <w:szCs w:val="20"/>
              </w:rPr>
            </w:pPr>
            <w:r w:rsidRPr="006A30D9">
              <w:rPr>
                <w:rFonts w:ascii="Arial" w:hAnsi="Arial" w:cs="Arial"/>
                <w:sz w:val="20"/>
                <w:szCs w:val="20"/>
              </w:rPr>
              <w:t>Openly communicates and cooperates with all levels of DHB employees, patients and visitors.</w:t>
            </w:r>
          </w:p>
        </w:tc>
        <w:tc>
          <w:tcPr>
            <w:tcW w:w="5529" w:type="dxa"/>
            <w:tcBorders>
              <w:top w:val="single" w:sz="4" w:space="0" w:color="1F497D" w:themeColor="text2"/>
              <w:bottom w:val="dashed" w:sz="4" w:space="0" w:color="808080" w:themeColor="background1" w:themeShade="80"/>
            </w:tcBorders>
            <w:shd w:val="clear" w:color="auto" w:fill="auto"/>
          </w:tcPr>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Listens actively, absorbs message and responds appropriately.</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Builds effective working relationships.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Openly and constructively participates in conversations with md team, patients, managers and visitors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Patients and visitors are appropriately welcomed and treated while within the DHB</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Collegiality with team mates and md teams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differences of opinion can occur but these happen respectfully and without any continued animosity</w:t>
            </w:r>
          </w:p>
        </w:tc>
      </w:tr>
      <w:tr w:rsidR="006A30D9" w:rsidRPr="006A30D9" w:rsidTr="006A30D9">
        <w:trPr>
          <w:trHeight w:val="1913"/>
        </w:trPr>
        <w:tc>
          <w:tcPr>
            <w:tcW w:w="2235" w:type="dxa"/>
            <w:vMerge w:val="restart"/>
            <w:tcBorders>
              <w:top w:val="dashed" w:sz="4" w:space="0" w:color="808080" w:themeColor="background1" w:themeShade="80"/>
            </w:tcBorders>
            <w:shd w:val="clear" w:color="auto" w:fill="auto"/>
          </w:tcPr>
          <w:p w:rsidR="000359C0" w:rsidRPr="006A30D9" w:rsidRDefault="000359C0" w:rsidP="00C5127E">
            <w:pPr>
              <w:jc w:val="center"/>
              <w:rPr>
                <w:rFonts w:ascii="Arial" w:hAnsi="Arial" w:cs="Arial"/>
                <w:b/>
                <w:sz w:val="20"/>
                <w:szCs w:val="20"/>
              </w:rPr>
            </w:pPr>
            <w:permStart w:id="742730588" w:edGrp="everyone" w:colFirst="2" w:colLast="2"/>
            <w:permEnd w:id="201136449"/>
            <w:r w:rsidRPr="006A30D9">
              <w:rPr>
                <w:rFonts w:ascii="Arial" w:hAnsi="Arial" w:cs="Arial"/>
                <w:b/>
                <w:sz w:val="20"/>
                <w:szCs w:val="20"/>
              </w:rPr>
              <w:t>Strategy &amp; Performance</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sz w:val="20"/>
                <w:szCs w:val="20"/>
              </w:rPr>
            </w:pPr>
            <w:r w:rsidRPr="006A30D9">
              <w:rPr>
                <w:rFonts w:ascii="Arial" w:hAnsi="Arial" w:cs="Arial"/>
                <w:b/>
                <w:sz w:val="20"/>
                <w:szCs w:val="20"/>
              </w:rPr>
              <w:t>Te Ringa Raupā</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0359C0" w:rsidRPr="006A30D9" w:rsidRDefault="000359C0" w:rsidP="00041544">
            <w:pPr>
              <w:jc w:val="both"/>
              <w:rPr>
                <w:rFonts w:ascii="Arial" w:hAnsi="Arial" w:cs="Arial"/>
                <w:sz w:val="20"/>
                <w:szCs w:val="20"/>
              </w:rPr>
            </w:pPr>
            <w:r w:rsidRPr="006A30D9">
              <w:rPr>
                <w:rFonts w:ascii="Arial" w:hAnsi="Arial" w:cs="Arial"/>
                <w:sz w:val="20"/>
                <w:szCs w:val="20"/>
              </w:rPr>
              <w:t>Spends energy on delivering role requirements and meeting objectives</w:t>
            </w:r>
          </w:p>
          <w:p w:rsidR="000359C0" w:rsidRPr="006A30D9" w:rsidRDefault="000359C0" w:rsidP="00041544">
            <w:pPr>
              <w:jc w:val="both"/>
              <w:rPr>
                <w:rFonts w:ascii="Arial" w:hAnsi="Arial" w:cs="Arial"/>
                <w:sz w:val="20"/>
                <w:szCs w:val="20"/>
              </w:rPr>
            </w:pPr>
          </w:p>
          <w:p w:rsidR="000359C0" w:rsidRPr="006A30D9" w:rsidRDefault="000359C0" w:rsidP="0004154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Has an energetic approach to work and is self motivated.</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direction and instruction of manager but is able to work effectively without direction or guidance.</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Organises time and resources effectively.</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Understands and work towards achievement of the organisation’s goals.</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 xml:space="preserve">On shift </w:t>
            </w:r>
            <w:proofErr w:type="gramStart"/>
            <w:r w:rsidRPr="006A30D9">
              <w:rPr>
                <w:rFonts w:ascii="Arial" w:hAnsi="Arial" w:cs="Arial"/>
                <w:sz w:val="20"/>
              </w:rPr>
              <w:t>is busy completing shift duties</w:t>
            </w:r>
            <w:proofErr w:type="gramEnd"/>
            <w:r w:rsidRPr="006A30D9">
              <w:rPr>
                <w:rFonts w:ascii="Arial" w:hAnsi="Arial" w:cs="Arial"/>
                <w:sz w:val="20"/>
              </w:rPr>
              <w:t>.</w:t>
            </w:r>
          </w:p>
        </w:tc>
      </w:tr>
      <w:tr w:rsidR="006A30D9" w:rsidRPr="006A30D9" w:rsidTr="006A30D9">
        <w:trPr>
          <w:trHeight w:val="688"/>
        </w:trPr>
        <w:tc>
          <w:tcPr>
            <w:tcW w:w="2235" w:type="dxa"/>
            <w:vMerge/>
            <w:tcBorders>
              <w:bottom w:val="dashed" w:sz="4" w:space="0" w:color="808080" w:themeColor="background1" w:themeShade="80"/>
            </w:tcBorders>
            <w:shd w:val="clear" w:color="auto" w:fill="auto"/>
          </w:tcPr>
          <w:p w:rsidR="000359C0" w:rsidRPr="006A30D9" w:rsidRDefault="000359C0" w:rsidP="00C5127E">
            <w:pPr>
              <w:jc w:val="center"/>
              <w:rPr>
                <w:rFonts w:ascii="Arial" w:hAnsi="Arial" w:cs="Arial"/>
                <w:b/>
                <w:sz w:val="20"/>
                <w:szCs w:val="20"/>
              </w:rPr>
            </w:pPr>
            <w:permStart w:id="1401947805" w:edGrp="everyone" w:colFirst="2" w:colLast="2"/>
            <w:permEnd w:id="742730588"/>
          </w:p>
        </w:tc>
        <w:tc>
          <w:tcPr>
            <w:tcW w:w="2409" w:type="dxa"/>
            <w:tcBorders>
              <w:top w:val="nil"/>
              <w:bottom w:val="dashed" w:sz="4" w:space="0" w:color="808080" w:themeColor="background1" w:themeShade="80"/>
            </w:tcBorders>
            <w:shd w:val="clear" w:color="auto" w:fill="auto"/>
          </w:tcPr>
          <w:p w:rsidR="000359C0" w:rsidRPr="006A30D9" w:rsidRDefault="000359C0" w:rsidP="00041544">
            <w:pPr>
              <w:jc w:val="both"/>
              <w:rPr>
                <w:rFonts w:ascii="Arial" w:hAnsi="Arial" w:cs="Arial"/>
                <w:sz w:val="20"/>
                <w:szCs w:val="20"/>
              </w:rPr>
            </w:pPr>
            <w:r w:rsidRPr="006A30D9">
              <w:rPr>
                <w:rFonts w:ascii="Arial" w:hAnsi="Arial" w:cs="Arial"/>
                <w:sz w:val="20"/>
                <w:szCs w:val="20"/>
              </w:rPr>
              <w:t>Organises own time to deliver on required tasks and duties</w:t>
            </w:r>
          </w:p>
        </w:tc>
        <w:tc>
          <w:tcPr>
            <w:tcW w:w="5529" w:type="dxa"/>
            <w:tcBorders>
              <w:top w:val="nil"/>
              <w:bottom w:val="dashed" w:sz="4" w:space="0" w:color="808080" w:themeColor="background1" w:themeShade="80"/>
            </w:tcBorders>
            <w:shd w:val="clear" w:color="auto" w:fill="auto"/>
          </w:tcPr>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Utilises effective time management strategies to meet shift duties and works towards achieving objectives in any spare moments.</w:t>
            </w:r>
          </w:p>
        </w:tc>
      </w:tr>
      <w:tr w:rsidR="006A30D9" w:rsidRPr="006A30D9" w:rsidTr="006A30D9">
        <w:trPr>
          <w:trHeight w:val="752"/>
        </w:trPr>
        <w:tc>
          <w:tcPr>
            <w:tcW w:w="2235" w:type="dxa"/>
            <w:vMerge w:val="restart"/>
            <w:tcBorders>
              <w:top w:val="dashed" w:sz="4" w:space="0" w:color="808080" w:themeColor="background1" w:themeShade="80"/>
            </w:tcBorders>
            <w:shd w:val="clear" w:color="auto" w:fill="auto"/>
          </w:tcPr>
          <w:p w:rsidR="000359C0" w:rsidRPr="006A30D9" w:rsidRDefault="000359C0" w:rsidP="00C5127E">
            <w:pPr>
              <w:jc w:val="center"/>
              <w:rPr>
                <w:rFonts w:ascii="Arial" w:hAnsi="Arial" w:cs="Arial"/>
                <w:b/>
                <w:sz w:val="20"/>
                <w:szCs w:val="20"/>
              </w:rPr>
            </w:pPr>
            <w:permStart w:id="2002678460" w:edGrp="everyone" w:colFirst="2" w:colLast="2"/>
            <w:permEnd w:id="1401947805"/>
            <w:r w:rsidRPr="006A30D9">
              <w:rPr>
                <w:rFonts w:ascii="Arial" w:hAnsi="Arial" w:cs="Arial"/>
                <w:b/>
                <w:sz w:val="20"/>
                <w:szCs w:val="20"/>
              </w:rPr>
              <w:t>Development and Change</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sz w:val="20"/>
                <w:szCs w:val="20"/>
              </w:rPr>
            </w:pPr>
            <w:r w:rsidRPr="006A30D9">
              <w:rPr>
                <w:rFonts w:ascii="Arial" w:hAnsi="Arial" w:cs="Arial"/>
                <w:b/>
                <w:sz w:val="20"/>
                <w:szCs w:val="20"/>
              </w:rPr>
              <w:t>Te Ringa Ahuahu</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0359C0" w:rsidRPr="006A30D9" w:rsidRDefault="000359C0"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0359C0" w:rsidRPr="006A30D9" w:rsidRDefault="000359C0" w:rsidP="00041544">
            <w:pPr>
              <w:jc w:val="both"/>
              <w:rPr>
                <w:rFonts w:ascii="Arial" w:hAnsi="Arial" w:cs="Arial"/>
                <w:sz w:val="20"/>
                <w:szCs w:val="20"/>
              </w:rPr>
            </w:pPr>
            <w:r w:rsidRPr="006A30D9">
              <w:rPr>
                <w:rFonts w:ascii="Arial" w:hAnsi="Arial" w:cs="Arial"/>
                <w:sz w:val="20"/>
                <w:szCs w:val="20"/>
              </w:rPr>
              <w:t>Accepts change in day to day practices and contributes to decision making of the team.</w:t>
            </w:r>
          </w:p>
        </w:tc>
        <w:tc>
          <w:tcPr>
            <w:tcW w:w="5529" w:type="dxa"/>
            <w:tcBorders>
              <w:top w:val="dashed" w:sz="4" w:space="0" w:color="808080" w:themeColor="background1" w:themeShade="80"/>
              <w:bottom w:val="nil"/>
            </w:tcBorders>
            <w:shd w:val="clear" w:color="auto" w:fill="auto"/>
          </w:tcPr>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Can adjust  behaviour to the demands of the work environment in order to remain productive through periods of transition, ambiguity, uncertainty and stress</w:t>
            </w:r>
          </w:p>
        </w:tc>
      </w:tr>
      <w:tr w:rsidR="006A30D9" w:rsidRPr="006A30D9" w:rsidTr="006A30D9">
        <w:trPr>
          <w:trHeight w:val="1929"/>
        </w:trPr>
        <w:tc>
          <w:tcPr>
            <w:tcW w:w="2235" w:type="dxa"/>
            <w:vMerge/>
            <w:tcBorders>
              <w:bottom w:val="dashed" w:sz="4" w:space="0" w:color="808080" w:themeColor="background1" w:themeShade="80"/>
            </w:tcBorders>
            <w:shd w:val="clear" w:color="auto" w:fill="auto"/>
          </w:tcPr>
          <w:p w:rsidR="000359C0" w:rsidRPr="006A30D9" w:rsidRDefault="000359C0" w:rsidP="00C5127E">
            <w:pPr>
              <w:jc w:val="center"/>
              <w:rPr>
                <w:rFonts w:ascii="Arial" w:hAnsi="Arial" w:cs="Arial"/>
                <w:b/>
                <w:sz w:val="20"/>
                <w:szCs w:val="20"/>
              </w:rPr>
            </w:pPr>
            <w:permStart w:id="769203813" w:edGrp="everyone" w:colFirst="2" w:colLast="2"/>
            <w:permEnd w:id="2002678460"/>
          </w:p>
        </w:tc>
        <w:tc>
          <w:tcPr>
            <w:tcW w:w="2409" w:type="dxa"/>
            <w:tcBorders>
              <w:top w:val="nil"/>
              <w:bottom w:val="dashed" w:sz="4" w:space="0" w:color="808080" w:themeColor="background1" w:themeShade="80"/>
            </w:tcBorders>
            <w:shd w:val="clear" w:color="auto" w:fill="auto"/>
          </w:tcPr>
          <w:p w:rsidR="000359C0" w:rsidRPr="006A30D9" w:rsidRDefault="000359C0" w:rsidP="00041544">
            <w:pPr>
              <w:jc w:val="both"/>
              <w:rPr>
                <w:rFonts w:ascii="Arial" w:hAnsi="Arial" w:cs="Arial"/>
                <w:sz w:val="20"/>
                <w:szCs w:val="20"/>
              </w:rPr>
            </w:pPr>
            <w:r w:rsidRPr="006A30D9">
              <w:rPr>
                <w:rFonts w:ascii="Arial" w:hAnsi="Arial" w:cs="Arial"/>
                <w:sz w:val="20"/>
                <w:szCs w:val="20"/>
              </w:rPr>
              <w:t>Makes suggestions to increase efficiency of the unit.</w:t>
            </w:r>
          </w:p>
        </w:tc>
        <w:tc>
          <w:tcPr>
            <w:tcW w:w="5529" w:type="dxa"/>
            <w:tcBorders>
              <w:top w:val="nil"/>
              <w:bottom w:val="dashed" w:sz="4" w:space="0" w:color="808080" w:themeColor="background1" w:themeShade="80"/>
            </w:tcBorders>
            <w:shd w:val="clear" w:color="auto" w:fill="auto"/>
          </w:tcPr>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Works with managers and team to make any changes within practices work</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Contributes to change processes, offering solution based ideas</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Constructively makes suggestions to improve process or practices and gain efficiencies</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when ideas are not accepted for implementation</w:t>
            </w:r>
          </w:p>
        </w:tc>
      </w:tr>
      <w:tr w:rsidR="006A30D9" w:rsidRPr="006A30D9" w:rsidTr="006A30D9">
        <w:trPr>
          <w:trHeight w:val="172"/>
        </w:trPr>
        <w:tc>
          <w:tcPr>
            <w:tcW w:w="2235" w:type="dxa"/>
            <w:vMerge w:val="restart"/>
            <w:tcBorders>
              <w:top w:val="dashed" w:sz="4" w:space="0" w:color="808080" w:themeColor="background1" w:themeShade="80"/>
            </w:tcBorders>
            <w:shd w:val="clear" w:color="auto" w:fill="auto"/>
          </w:tcPr>
          <w:p w:rsidR="000359C0" w:rsidRPr="006A30D9" w:rsidRDefault="000359C0" w:rsidP="00C5127E">
            <w:pPr>
              <w:jc w:val="center"/>
              <w:rPr>
                <w:rFonts w:ascii="Arial" w:hAnsi="Arial" w:cs="Arial"/>
                <w:b/>
                <w:sz w:val="20"/>
                <w:szCs w:val="20"/>
              </w:rPr>
            </w:pPr>
            <w:permStart w:id="20975773" w:edGrp="everyone" w:colFirst="2" w:colLast="2"/>
            <w:permEnd w:id="769203813"/>
            <w:r w:rsidRPr="006A30D9">
              <w:rPr>
                <w:rFonts w:ascii="Arial" w:hAnsi="Arial" w:cs="Arial"/>
                <w:b/>
                <w:sz w:val="20"/>
                <w:szCs w:val="20"/>
              </w:rPr>
              <w:t>Personal Accountability</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sz w:val="20"/>
                <w:szCs w:val="20"/>
              </w:rPr>
            </w:pPr>
            <w:r w:rsidRPr="006A30D9">
              <w:rPr>
                <w:rFonts w:ascii="Arial" w:hAnsi="Arial" w:cs="Arial"/>
                <w:b/>
                <w:sz w:val="20"/>
                <w:szCs w:val="20"/>
              </w:rPr>
              <w:t>Te Ringa Tōmau</w:t>
            </w:r>
          </w:p>
          <w:p w:rsidR="000359C0" w:rsidRPr="006A30D9" w:rsidRDefault="000359C0" w:rsidP="00C5127E">
            <w:pPr>
              <w:jc w:val="center"/>
              <w:rPr>
                <w:rFonts w:ascii="Arial" w:hAnsi="Arial" w:cs="Arial"/>
                <w:b/>
                <w:sz w:val="20"/>
                <w:szCs w:val="20"/>
              </w:rPr>
            </w:pPr>
          </w:p>
          <w:p w:rsidR="000359C0" w:rsidRPr="006A30D9" w:rsidRDefault="000359C0"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0359C0" w:rsidRPr="006A30D9" w:rsidRDefault="000359C0" w:rsidP="00041544">
            <w:pPr>
              <w:jc w:val="both"/>
              <w:rPr>
                <w:rFonts w:ascii="Arial" w:hAnsi="Arial" w:cs="Arial"/>
                <w:sz w:val="20"/>
                <w:szCs w:val="20"/>
              </w:rPr>
            </w:pPr>
            <w:r w:rsidRPr="006A30D9">
              <w:rPr>
                <w:rFonts w:ascii="Arial" w:hAnsi="Arial" w:cs="Arial"/>
                <w:sz w:val="20"/>
                <w:szCs w:val="20"/>
              </w:rPr>
              <w:t>Is open with manager and colleagues and open to accepting feedback and critique to improve upon practice.</w:t>
            </w:r>
          </w:p>
          <w:p w:rsidR="000359C0" w:rsidRPr="006A30D9" w:rsidRDefault="000359C0" w:rsidP="00041544">
            <w:pPr>
              <w:jc w:val="both"/>
              <w:rPr>
                <w:rFonts w:ascii="Arial" w:hAnsi="Arial" w:cs="Arial"/>
                <w:sz w:val="20"/>
                <w:szCs w:val="20"/>
              </w:rPr>
            </w:pPr>
          </w:p>
          <w:p w:rsidR="000359C0" w:rsidRPr="006A30D9" w:rsidRDefault="000359C0" w:rsidP="00041544">
            <w:pPr>
              <w:jc w:val="both"/>
              <w:rPr>
                <w:rFonts w:ascii="Arial" w:hAnsi="Arial" w:cs="Arial"/>
                <w:sz w:val="20"/>
                <w:szCs w:val="20"/>
              </w:rPr>
            </w:pPr>
          </w:p>
          <w:p w:rsidR="000359C0" w:rsidRPr="006A30D9" w:rsidRDefault="000359C0" w:rsidP="00041544">
            <w:pPr>
              <w:jc w:val="both"/>
              <w:rPr>
                <w:rFonts w:ascii="Arial" w:hAnsi="Arial" w:cs="Arial"/>
                <w:sz w:val="20"/>
                <w:szCs w:val="20"/>
              </w:rPr>
            </w:pPr>
          </w:p>
          <w:p w:rsidR="000359C0" w:rsidRPr="006A30D9" w:rsidRDefault="000359C0" w:rsidP="00041544">
            <w:pPr>
              <w:jc w:val="both"/>
              <w:rPr>
                <w:rFonts w:ascii="Arial" w:hAnsi="Arial" w:cs="Arial"/>
                <w:sz w:val="20"/>
                <w:szCs w:val="20"/>
              </w:rPr>
            </w:pPr>
          </w:p>
          <w:p w:rsidR="000359C0" w:rsidRPr="006A30D9" w:rsidRDefault="000359C0" w:rsidP="00041544">
            <w:pPr>
              <w:jc w:val="both"/>
              <w:rPr>
                <w:rFonts w:ascii="Arial" w:hAnsi="Arial" w:cs="Arial"/>
                <w:sz w:val="20"/>
                <w:szCs w:val="20"/>
              </w:rPr>
            </w:pPr>
          </w:p>
        </w:tc>
        <w:tc>
          <w:tcPr>
            <w:tcW w:w="5529" w:type="dxa"/>
            <w:tcBorders>
              <w:top w:val="dashed" w:sz="4" w:space="0" w:color="808080" w:themeColor="background1" w:themeShade="80"/>
              <w:bottom w:val="nil"/>
            </w:tcBorders>
            <w:shd w:val="clear" w:color="auto" w:fill="auto"/>
          </w:tcPr>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Offers constructive criticism and accepts feedback.</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Establishes rapport with others and gains their respect while being adaptive in relating to different types of people and situations, to allow improvements to be made.</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Accepts all feedback and participates in feedback discussions appropriately</w:t>
            </w:r>
          </w:p>
          <w:p w:rsidR="000359C0" w:rsidRPr="006A30D9" w:rsidRDefault="000359C0"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Responds and queries how improvements can be made</w:t>
            </w:r>
          </w:p>
          <w:p w:rsidR="000359C0" w:rsidRPr="006A30D9" w:rsidRDefault="000359C0" w:rsidP="00C5127E">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Advises manager wherever issues may be impacting on performance</w:t>
            </w:r>
          </w:p>
        </w:tc>
      </w:tr>
      <w:tr w:rsidR="006A30D9" w:rsidRPr="006A30D9" w:rsidTr="006A30D9">
        <w:trPr>
          <w:trHeight w:val="1010"/>
        </w:trPr>
        <w:tc>
          <w:tcPr>
            <w:tcW w:w="2235" w:type="dxa"/>
            <w:vMerge/>
            <w:tcBorders>
              <w:bottom w:val="dashed" w:sz="4" w:space="0" w:color="808080" w:themeColor="background1" w:themeShade="80"/>
            </w:tcBorders>
            <w:shd w:val="clear" w:color="auto" w:fill="auto"/>
          </w:tcPr>
          <w:p w:rsidR="000359C0" w:rsidRPr="006A30D9" w:rsidRDefault="000359C0" w:rsidP="00041544">
            <w:pPr>
              <w:rPr>
                <w:rFonts w:ascii="Arial" w:hAnsi="Arial" w:cs="Arial"/>
                <w:b/>
                <w:sz w:val="20"/>
                <w:szCs w:val="20"/>
              </w:rPr>
            </w:pPr>
            <w:permStart w:id="1836520561" w:edGrp="everyone" w:colFirst="2" w:colLast="2"/>
            <w:permEnd w:id="20975773"/>
          </w:p>
        </w:tc>
        <w:tc>
          <w:tcPr>
            <w:tcW w:w="2409" w:type="dxa"/>
            <w:tcBorders>
              <w:top w:val="nil"/>
              <w:bottom w:val="dashed" w:sz="4" w:space="0" w:color="808080" w:themeColor="background1" w:themeShade="80"/>
            </w:tcBorders>
            <w:shd w:val="clear" w:color="auto" w:fill="auto"/>
          </w:tcPr>
          <w:p w:rsidR="000359C0" w:rsidRPr="006A30D9" w:rsidRDefault="000359C0" w:rsidP="005D1DF2">
            <w:pPr>
              <w:jc w:val="both"/>
              <w:rPr>
                <w:rFonts w:ascii="Arial" w:hAnsi="Arial" w:cs="Arial"/>
                <w:sz w:val="20"/>
                <w:szCs w:val="20"/>
              </w:rPr>
            </w:pPr>
            <w:r w:rsidRPr="006A30D9">
              <w:rPr>
                <w:rFonts w:ascii="Arial" w:hAnsi="Arial" w:cs="Arial"/>
                <w:sz w:val="20"/>
                <w:szCs w:val="20"/>
              </w:rPr>
              <w:t>Looks for and undertakes development activities appropriate for role and career development.</w:t>
            </w:r>
          </w:p>
        </w:tc>
        <w:tc>
          <w:tcPr>
            <w:tcW w:w="5529" w:type="dxa"/>
            <w:tcBorders>
              <w:top w:val="nil"/>
              <w:bottom w:val="dashed" w:sz="4" w:space="0" w:color="808080" w:themeColor="background1" w:themeShade="80"/>
            </w:tcBorders>
            <w:shd w:val="clear" w:color="auto" w:fill="auto"/>
          </w:tcPr>
          <w:p w:rsidR="000359C0" w:rsidRPr="006A30D9" w:rsidRDefault="000359C0" w:rsidP="000359C0">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Recognises areas that could be improved in own practice</w:t>
            </w:r>
          </w:p>
          <w:p w:rsidR="000359C0" w:rsidRPr="006A30D9" w:rsidRDefault="000359C0" w:rsidP="000359C0">
            <w:pPr>
              <w:pStyle w:val="BodyText3"/>
              <w:numPr>
                <w:ilvl w:val="0"/>
                <w:numId w:val="12"/>
              </w:numPr>
              <w:tabs>
                <w:tab w:val="left" w:pos="416"/>
              </w:tabs>
              <w:ind w:left="360"/>
              <w:rPr>
                <w:rFonts w:cs="Arial"/>
                <w:b w:val="0"/>
                <w:sz w:val="20"/>
                <w:lang w:val="en-NZ"/>
              </w:rPr>
            </w:pPr>
            <w:r w:rsidRPr="006A30D9">
              <w:rPr>
                <w:rFonts w:cs="Arial"/>
                <w:b w:val="0"/>
                <w:sz w:val="20"/>
              </w:rPr>
              <w:t>Requests learning and development opportunities to enhance practice in role and/ or to assist where improvements can be made</w:t>
            </w:r>
          </w:p>
          <w:p w:rsidR="000359C0" w:rsidRPr="006A30D9" w:rsidRDefault="000359C0" w:rsidP="003F4109">
            <w:pPr>
              <w:pStyle w:val="BodyText3"/>
              <w:numPr>
                <w:ilvl w:val="0"/>
                <w:numId w:val="12"/>
              </w:numPr>
              <w:tabs>
                <w:tab w:val="left" w:pos="416"/>
              </w:tabs>
              <w:ind w:left="360"/>
              <w:rPr>
                <w:rFonts w:cs="Arial"/>
                <w:sz w:val="20"/>
                <w:lang w:val="en-NZ"/>
              </w:rPr>
            </w:pPr>
            <w:r w:rsidRPr="006A30D9">
              <w:rPr>
                <w:rFonts w:cs="Arial"/>
                <w:b w:val="0"/>
                <w:sz w:val="20"/>
                <w:lang w:val="en-NZ"/>
              </w:rPr>
              <w:t>Recognises and facilitates the rights of Māori clients and their whanau to participate in cultural activities.</w:t>
            </w:r>
          </w:p>
          <w:p w:rsidR="000359C0" w:rsidRPr="006A30D9" w:rsidRDefault="000359C0" w:rsidP="003F4109">
            <w:pPr>
              <w:numPr>
                <w:ilvl w:val="0"/>
                <w:numId w:val="12"/>
              </w:numPr>
              <w:tabs>
                <w:tab w:val="left" w:pos="416"/>
              </w:tabs>
              <w:ind w:left="360"/>
              <w:jc w:val="both"/>
              <w:rPr>
                <w:rFonts w:ascii="Arial" w:hAnsi="Arial" w:cs="Arial"/>
                <w:sz w:val="20"/>
              </w:rPr>
            </w:pPr>
            <w:r w:rsidRPr="006A30D9">
              <w:rPr>
                <w:rFonts w:ascii="Arial" w:hAnsi="Arial" w:cs="Arial"/>
                <w:sz w:val="20"/>
                <w:szCs w:val="20"/>
              </w:rPr>
              <w:t xml:space="preserve">Has a working knowledge of the Lakes DHB Māori </w:t>
            </w:r>
            <w:r w:rsidRPr="006A30D9">
              <w:rPr>
                <w:rFonts w:ascii="Arial" w:hAnsi="Arial" w:cs="Arial"/>
                <w:sz w:val="20"/>
                <w:szCs w:val="20"/>
              </w:rPr>
              <w:lastRenderedPageBreak/>
              <w:t>communities.</w:t>
            </w:r>
          </w:p>
        </w:tc>
      </w:tr>
      <w:tr w:rsidR="006A30D9" w:rsidRPr="006A30D9" w:rsidTr="006A30D9">
        <w:tc>
          <w:tcPr>
            <w:tcW w:w="2235" w:type="dxa"/>
            <w:tcBorders>
              <w:top w:val="dashed" w:sz="4" w:space="0" w:color="808080" w:themeColor="background1" w:themeShade="80"/>
            </w:tcBorders>
            <w:shd w:val="clear" w:color="auto" w:fill="auto"/>
          </w:tcPr>
          <w:p w:rsidR="00A4684A" w:rsidRPr="006A30D9" w:rsidRDefault="00A4684A" w:rsidP="00C5127E">
            <w:pPr>
              <w:jc w:val="center"/>
              <w:rPr>
                <w:rFonts w:ascii="Arial" w:hAnsi="Arial" w:cs="Arial"/>
                <w:b/>
                <w:sz w:val="20"/>
                <w:szCs w:val="20"/>
              </w:rPr>
            </w:pPr>
            <w:permStart w:id="1676621322" w:edGrp="everyone" w:colFirst="2" w:colLast="2"/>
            <w:permEnd w:id="1836520561"/>
            <w:r w:rsidRPr="006A30D9">
              <w:rPr>
                <w:rFonts w:ascii="Arial" w:hAnsi="Arial" w:cs="Arial"/>
                <w:b/>
                <w:sz w:val="20"/>
                <w:szCs w:val="20"/>
              </w:rPr>
              <w:lastRenderedPageBreak/>
              <w:t>Culture and Values</w:t>
            </w:r>
          </w:p>
          <w:p w:rsidR="00A4684A" w:rsidRPr="006A30D9" w:rsidRDefault="00A4684A" w:rsidP="00C5127E">
            <w:pPr>
              <w:jc w:val="center"/>
              <w:rPr>
                <w:rFonts w:ascii="Arial" w:hAnsi="Arial" w:cs="Arial"/>
                <w:b/>
                <w:sz w:val="20"/>
                <w:szCs w:val="20"/>
              </w:rPr>
            </w:pPr>
          </w:p>
          <w:p w:rsidR="00A4684A" w:rsidRPr="006A30D9" w:rsidRDefault="00A4684A" w:rsidP="00C5127E">
            <w:pPr>
              <w:jc w:val="center"/>
              <w:rPr>
                <w:rFonts w:ascii="Arial" w:hAnsi="Arial" w:cs="Arial"/>
                <w:b/>
                <w:sz w:val="20"/>
                <w:szCs w:val="20"/>
              </w:rPr>
            </w:pPr>
            <w:r w:rsidRPr="006A30D9">
              <w:rPr>
                <w:rFonts w:ascii="Arial" w:hAnsi="Arial" w:cs="Arial"/>
                <w:b/>
                <w:sz w:val="20"/>
                <w:szCs w:val="20"/>
              </w:rPr>
              <w:t>Te Ringa Taurima</w:t>
            </w:r>
          </w:p>
          <w:p w:rsidR="00A4684A" w:rsidRPr="006A30D9" w:rsidRDefault="00A4684A" w:rsidP="00C5127E">
            <w:pPr>
              <w:jc w:val="center"/>
              <w:rPr>
                <w:rFonts w:ascii="Arial" w:hAnsi="Arial" w:cs="Arial"/>
                <w:b/>
                <w:sz w:val="20"/>
                <w:szCs w:val="20"/>
              </w:rPr>
            </w:pPr>
          </w:p>
          <w:p w:rsidR="00A4684A" w:rsidRPr="006A30D9" w:rsidRDefault="00A4684A"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tcBorders>
            <w:shd w:val="clear" w:color="auto" w:fill="auto"/>
          </w:tcPr>
          <w:p w:rsidR="00A4684A" w:rsidRPr="006A30D9" w:rsidRDefault="00A4684A" w:rsidP="00041544">
            <w:pPr>
              <w:jc w:val="both"/>
              <w:rPr>
                <w:rFonts w:ascii="Arial" w:hAnsi="Arial" w:cs="Arial"/>
                <w:sz w:val="20"/>
                <w:szCs w:val="20"/>
              </w:rPr>
            </w:pPr>
            <w:r w:rsidRPr="006A30D9">
              <w:rPr>
                <w:rFonts w:ascii="Arial" w:hAnsi="Arial" w:cs="Arial"/>
                <w:sz w:val="20"/>
                <w:szCs w:val="20"/>
              </w:rPr>
              <w:t>Operates in line with DHB values and expectations and professional codes of conduct.</w:t>
            </w:r>
          </w:p>
        </w:tc>
        <w:tc>
          <w:tcPr>
            <w:tcW w:w="5529" w:type="dxa"/>
            <w:tcBorders>
              <w:top w:val="dashed" w:sz="4" w:space="0" w:color="808080" w:themeColor="background1" w:themeShade="80"/>
              <w:bottom w:val="single" w:sz="4" w:space="0" w:color="1F497D" w:themeColor="text2"/>
            </w:tcBorders>
            <w:shd w:val="clear" w:color="auto" w:fill="auto"/>
          </w:tcPr>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Demonstrates a commitment to cultural safety by meeting and exceeding the cultural needs of clients/ customers/ colleagues.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Incorporates the Lakes Way into day to day business activities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Shows respect for patients, colleagues,</w:t>
            </w:r>
          </w:p>
          <w:p w:rsidR="00A4684A" w:rsidRPr="006A30D9" w:rsidRDefault="00A4684A" w:rsidP="00041544">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managers, md teams</w:t>
            </w:r>
          </w:p>
          <w:p w:rsidR="00A4684A" w:rsidRPr="006A30D9" w:rsidRDefault="00A4684A" w:rsidP="004573CA">
            <w:pPr>
              <w:pStyle w:val="BodyText"/>
              <w:numPr>
                <w:ilvl w:val="0"/>
                <w:numId w:val="12"/>
              </w:numPr>
              <w:tabs>
                <w:tab w:val="clear" w:pos="720"/>
              </w:tabs>
              <w:spacing w:after="0"/>
              <w:ind w:left="318" w:hanging="284"/>
              <w:jc w:val="both"/>
              <w:rPr>
                <w:rFonts w:ascii="Arial" w:hAnsi="Arial" w:cs="Arial"/>
                <w:sz w:val="20"/>
              </w:rPr>
            </w:pPr>
            <w:r w:rsidRPr="006A30D9">
              <w:rPr>
                <w:rFonts w:ascii="Arial" w:hAnsi="Arial" w:cs="Arial"/>
                <w:sz w:val="20"/>
              </w:rPr>
              <w:t>Utilises the Lakes Way philosophy to engage with patients, visitors and m</w:t>
            </w:r>
            <w:r w:rsidR="00264A36">
              <w:rPr>
                <w:rFonts w:ascii="Arial" w:hAnsi="Arial" w:cs="Arial"/>
                <w:sz w:val="20"/>
              </w:rPr>
              <w:t>ulti-</w:t>
            </w:r>
            <w:r w:rsidRPr="006A30D9">
              <w:rPr>
                <w:rFonts w:ascii="Arial" w:hAnsi="Arial" w:cs="Arial"/>
                <w:sz w:val="20"/>
              </w:rPr>
              <w:t>d</w:t>
            </w:r>
            <w:r w:rsidR="00264A36">
              <w:rPr>
                <w:rFonts w:ascii="Arial" w:hAnsi="Arial" w:cs="Arial"/>
                <w:sz w:val="20"/>
              </w:rPr>
              <w:t>isciplinary</w:t>
            </w:r>
            <w:r w:rsidR="004573CA">
              <w:rPr>
                <w:rFonts w:ascii="Arial" w:hAnsi="Arial" w:cs="Arial"/>
                <w:sz w:val="20"/>
              </w:rPr>
              <w:t xml:space="preserve"> </w:t>
            </w:r>
            <w:r w:rsidRPr="006A30D9">
              <w:rPr>
                <w:rFonts w:ascii="Arial" w:hAnsi="Arial" w:cs="Arial"/>
                <w:sz w:val="20"/>
              </w:rPr>
              <w:t>teams</w:t>
            </w:r>
          </w:p>
        </w:tc>
      </w:tr>
      <w:permEnd w:id="1676621322"/>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D34E04">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5D1DF2">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5D1DF2">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Huinga Takiora Māori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L</w:t>
            </w:r>
            <w:r w:rsidRPr="007F630A">
              <w:rPr>
                <w:rFonts w:ascii="Arial" w:hAnsi="Arial" w:cs="Arial"/>
                <w:bCs w:val="0"/>
                <w:sz w:val="20"/>
                <w:szCs w:val="20"/>
                <w:lang w:eastAsia="en-GB"/>
              </w:rPr>
              <w:t>akes DHB.</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Lakes DHB</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D34E04">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D34E04">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D34E04">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Complies with the Lakes DHB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Lakes District Health Board.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that may prevent Lakes DHB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1F497D" w:themeColor="text2"/>
            </w:tcBorders>
            <w:shd w:val="clear" w:color="auto" w:fill="auto"/>
          </w:tcPr>
          <w:p w:rsidR="003F4109" w:rsidRPr="006A30D9" w:rsidRDefault="003F4109" w:rsidP="00D34E04">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D34E04">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D34E04">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Implementation and reinforcement of a proactive healthy work place culture which reflects relevant Lakes DHB</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D34E04">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Any opportunities for improving Health and Safety are </w:t>
            </w:r>
            <w:r w:rsidRPr="0030320E">
              <w:rPr>
                <w:rFonts w:ascii="Arial" w:hAnsi="Arial" w:cs="Arial"/>
                <w:spacing w:val="-2"/>
                <w:sz w:val="20"/>
                <w:szCs w:val="20"/>
              </w:rPr>
              <w:lastRenderedPageBreak/>
              <w:t>reported and acted upon in a timely manner.</w:t>
            </w:r>
          </w:p>
          <w:p w:rsidR="003F4109" w:rsidRPr="006A30D9" w:rsidRDefault="003F4109" w:rsidP="00D34E04">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48"/>
        <w:gridCol w:w="6225"/>
      </w:tblGrid>
      <w:tr w:rsidR="006A30D9" w:rsidRPr="006A30D9" w:rsidTr="004573CA">
        <w:tc>
          <w:tcPr>
            <w:tcW w:w="3948" w:type="dxa"/>
          </w:tcPr>
          <w:p w:rsidR="003A603A" w:rsidRPr="006A30D9" w:rsidRDefault="003A603A" w:rsidP="00D34E04">
            <w:pPr>
              <w:jc w:val="both"/>
              <w:rPr>
                <w:rFonts w:ascii="Arial" w:hAnsi="Arial" w:cs="Arial"/>
                <w:bCs w:val="0"/>
                <w:sz w:val="20"/>
                <w:szCs w:val="20"/>
              </w:rPr>
            </w:pPr>
          </w:p>
          <w:p w:rsidR="003A603A" w:rsidRPr="006A30D9" w:rsidRDefault="003A603A"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D34E04">
            <w:pPr>
              <w:jc w:val="both"/>
              <w:rPr>
                <w:rFonts w:ascii="Arial" w:hAnsi="Arial" w:cs="Arial"/>
                <w:bCs w:val="0"/>
                <w:sz w:val="20"/>
                <w:szCs w:val="20"/>
              </w:rPr>
            </w:pPr>
          </w:p>
        </w:tc>
      </w:tr>
      <w:tr w:rsidR="004573CA" w:rsidRPr="006A30D9" w:rsidTr="004573CA">
        <w:tc>
          <w:tcPr>
            <w:tcW w:w="3948" w:type="dxa"/>
          </w:tcPr>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D34E04">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D34E04">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Pr="006A30D9" w:rsidRDefault="006B451E"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35"/>
        <w:gridCol w:w="3809"/>
        <w:gridCol w:w="4235"/>
      </w:tblGrid>
      <w:tr w:rsidR="006A30D9" w:rsidRPr="006A30D9" w:rsidTr="006A30D9">
        <w:tc>
          <w:tcPr>
            <w:tcW w:w="2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6A30D9" w:rsidRDefault="006B451E" w:rsidP="00D34E04">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20739C" w:rsidRPr="006A30D9" w:rsidTr="006A30D9">
        <w:tc>
          <w:tcPr>
            <w:tcW w:w="2235" w:type="dxa"/>
            <w:tcBorders>
              <w:top w:val="single" w:sz="4" w:space="0" w:color="auto"/>
            </w:tcBorders>
            <w:shd w:val="clear" w:color="auto" w:fill="auto"/>
          </w:tcPr>
          <w:p w:rsidR="0020739C" w:rsidRPr="006A30D9" w:rsidRDefault="0020739C" w:rsidP="00D34E04">
            <w:pPr>
              <w:rPr>
                <w:rFonts w:ascii="Arial" w:hAnsi="Arial" w:cs="Arial"/>
                <w:b/>
                <w:sz w:val="20"/>
                <w:szCs w:val="20"/>
              </w:rPr>
            </w:pPr>
            <w:permStart w:id="378222145" w:edGrp="everyone" w:colFirst="2" w:colLast="2"/>
            <w:permStart w:id="2034660829" w:edGrp="everyone" w:colFirst="1" w:colLast="1"/>
            <w:r w:rsidRPr="006A30D9">
              <w:rPr>
                <w:rFonts w:ascii="Arial" w:hAnsi="Arial" w:cs="Arial"/>
                <w:b/>
                <w:sz w:val="20"/>
                <w:szCs w:val="20"/>
              </w:rPr>
              <w:t>Education and Qualifications:</w:t>
            </w:r>
          </w:p>
        </w:tc>
        <w:tc>
          <w:tcPr>
            <w:tcW w:w="3809" w:type="dxa"/>
            <w:tcBorders>
              <w:top w:val="single" w:sz="4" w:space="0" w:color="auto"/>
            </w:tcBorders>
            <w:shd w:val="clear" w:color="auto" w:fill="auto"/>
          </w:tcPr>
          <w:p w:rsidR="0020739C" w:rsidRPr="0020739C" w:rsidRDefault="0020739C" w:rsidP="0020739C">
            <w:pPr>
              <w:pStyle w:val="Header"/>
              <w:numPr>
                <w:ilvl w:val="0"/>
                <w:numId w:val="17"/>
              </w:numPr>
              <w:tabs>
                <w:tab w:val="clear" w:pos="1440"/>
                <w:tab w:val="num" w:pos="360"/>
              </w:tabs>
              <w:ind w:left="360"/>
              <w:rPr>
                <w:rFonts w:ascii="Arial" w:hAnsi="Arial" w:cs="Arial"/>
                <w:sz w:val="20"/>
                <w:szCs w:val="20"/>
              </w:rPr>
            </w:pPr>
            <w:permStart w:id="1051992621" w:edGrp="everyone"/>
            <w:r w:rsidRPr="00093463">
              <w:rPr>
                <w:rFonts w:ascii="Arial" w:hAnsi="Arial" w:cs="Arial"/>
                <w:sz w:val="20"/>
                <w:szCs w:val="20"/>
                <w:lang w:val="en-US"/>
              </w:rPr>
              <w:t>.</w:t>
            </w:r>
            <w:r w:rsidRPr="0020739C">
              <w:rPr>
                <w:rFonts w:ascii="Arial" w:hAnsi="Arial" w:cs="Arial"/>
                <w:spacing w:val="-3"/>
                <w:sz w:val="22"/>
                <w:szCs w:val="22"/>
              </w:rPr>
              <w:t xml:space="preserve"> </w:t>
            </w:r>
            <w:r w:rsidRPr="0020739C">
              <w:rPr>
                <w:rFonts w:ascii="Arial" w:hAnsi="Arial" w:cs="Arial"/>
                <w:sz w:val="20"/>
                <w:szCs w:val="20"/>
              </w:rPr>
              <w:t xml:space="preserve">New Zealand Registered Physiotherapist </w:t>
            </w:r>
          </w:p>
          <w:p w:rsidR="0020739C" w:rsidRPr="0020739C" w:rsidRDefault="0020739C" w:rsidP="0020739C">
            <w:pPr>
              <w:pStyle w:val="Header"/>
              <w:numPr>
                <w:ilvl w:val="0"/>
                <w:numId w:val="17"/>
              </w:numPr>
              <w:tabs>
                <w:tab w:val="clear" w:pos="1440"/>
                <w:tab w:val="num" w:pos="360"/>
              </w:tabs>
              <w:ind w:left="360"/>
              <w:rPr>
                <w:rFonts w:ascii="Arial" w:hAnsi="Arial" w:cs="Arial"/>
                <w:sz w:val="20"/>
                <w:szCs w:val="20"/>
              </w:rPr>
            </w:pPr>
            <w:r w:rsidRPr="0020739C">
              <w:rPr>
                <w:rFonts w:ascii="Arial" w:hAnsi="Arial" w:cs="Arial"/>
                <w:sz w:val="20"/>
                <w:szCs w:val="20"/>
              </w:rPr>
              <w:t>Current Annual Practising Certificate</w:t>
            </w:r>
          </w:p>
          <w:p w:rsidR="0020739C" w:rsidRPr="00093463" w:rsidRDefault="0020739C" w:rsidP="0020739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0739C">
              <w:rPr>
                <w:rFonts w:ascii="Arial" w:hAnsi="Arial" w:cs="Arial"/>
                <w:sz w:val="20"/>
                <w:szCs w:val="20"/>
              </w:rPr>
              <w:t xml:space="preserve">  New Zealand drivers Licence</w:t>
            </w:r>
            <w:permEnd w:id="1051992621"/>
          </w:p>
        </w:tc>
        <w:tc>
          <w:tcPr>
            <w:tcW w:w="4235" w:type="dxa"/>
            <w:tcBorders>
              <w:top w:val="single" w:sz="4" w:space="0" w:color="auto"/>
            </w:tcBorders>
            <w:shd w:val="clear" w:color="auto" w:fill="auto"/>
          </w:tcPr>
          <w:p w:rsidR="0020739C" w:rsidRPr="00C87CBE" w:rsidRDefault="0020739C" w:rsidP="00C87CBE">
            <w:pPr>
              <w:numPr>
                <w:ilvl w:val="0"/>
                <w:numId w:val="17"/>
              </w:numPr>
              <w:tabs>
                <w:tab w:val="clear" w:pos="1440"/>
              </w:tabs>
              <w:suppressAutoHyphens/>
              <w:ind w:left="335"/>
              <w:rPr>
                <w:rFonts w:ascii="Arial" w:hAnsi="Arial" w:cs="Arial"/>
                <w:sz w:val="20"/>
                <w:szCs w:val="20"/>
                <w:lang w:val="en-US"/>
              </w:rPr>
            </w:pPr>
            <w:r w:rsidRPr="00C87CBE">
              <w:rPr>
                <w:rFonts w:ascii="Arial" w:hAnsi="Arial" w:cs="Arial"/>
                <w:sz w:val="20"/>
                <w:szCs w:val="20"/>
                <w:lang w:val="en-US"/>
              </w:rPr>
              <w:t>Accredited assessor (mobility) or eligible to be one</w:t>
            </w:r>
          </w:p>
          <w:p w:rsidR="0020739C" w:rsidRPr="00C87CBE" w:rsidRDefault="0020739C" w:rsidP="00C87CBE">
            <w:pPr>
              <w:numPr>
                <w:ilvl w:val="0"/>
                <w:numId w:val="17"/>
              </w:numPr>
              <w:tabs>
                <w:tab w:val="clear" w:pos="1440"/>
              </w:tabs>
              <w:suppressAutoHyphens/>
              <w:ind w:left="335"/>
              <w:rPr>
                <w:rFonts w:ascii="Arial" w:hAnsi="Arial" w:cs="Arial"/>
                <w:sz w:val="20"/>
                <w:szCs w:val="20"/>
                <w:lang w:val="en-US"/>
              </w:rPr>
            </w:pPr>
            <w:r w:rsidRPr="00C87CBE">
              <w:rPr>
                <w:rFonts w:ascii="Arial" w:hAnsi="Arial" w:cs="Arial"/>
                <w:sz w:val="20"/>
                <w:szCs w:val="20"/>
                <w:lang w:val="en-US"/>
              </w:rPr>
              <w:t xml:space="preserve">Member of Physiotherapy New Zealand </w:t>
            </w:r>
          </w:p>
          <w:p w:rsidR="0020739C" w:rsidRPr="00093463" w:rsidRDefault="0020739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permStart w:id="1283681962" w:edGrp="everyone" w:colFirst="2" w:colLast="2"/>
            <w:permStart w:id="707133697" w:edGrp="everyone" w:colFirst="1" w:colLast="1"/>
            <w:permEnd w:id="378222145"/>
            <w:permEnd w:id="2034660829"/>
            <w:r w:rsidRPr="006A30D9">
              <w:rPr>
                <w:rFonts w:ascii="Arial" w:hAnsi="Arial" w:cs="Arial"/>
                <w:b/>
                <w:sz w:val="20"/>
                <w:szCs w:val="20"/>
              </w:rPr>
              <w:t>Experience:</w:t>
            </w:r>
          </w:p>
        </w:tc>
        <w:tc>
          <w:tcPr>
            <w:tcW w:w="3809" w:type="dxa"/>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200305230" w:edGrp="everyone"/>
            <w:r w:rsidRPr="00093463">
              <w:rPr>
                <w:rFonts w:ascii="Arial" w:hAnsi="Arial" w:cs="Arial"/>
                <w:sz w:val="20"/>
                <w:szCs w:val="20"/>
                <w:lang w:val="en-US"/>
              </w:rPr>
              <w:t>.</w:t>
            </w:r>
            <w:permEnd w:id="1200305230"/>
          </w:p>
        </w:tc>
        <w:tc>
          <w:tcPr>
            <w:tcW w:w="4235" w:type="dxa"/>
            <w:shd w:val="clear" w:color="auto" w:fill="auto"/>
          </w:tcPr>
          <w:p w:rsidR="00D0661A" w:rsidRPr="00093463" w:rsidRDefault="00C87CB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C87CBE">
              <w:rPr>
                <w:rFonts w:ascii="Arial" w:hAnsi="Arial" w:cs="Arial"/>
                <w:sz w:val="20"/>
                <w:szCs w:val="20"/>
                <w:lang w:val="en-US"/>
              </w:rPr>
              <w:t>General clinical experience in Physiotherapy</w:t>
            </w: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permStart w:id="148185420" w:edGrp="everyone" w:colFirst="2" w:colLast="2"/>
            <w:permEnd w:id="1283681962"/>
            <w:permEnd w:id="707133697"/>
            <w:r w:rsidRPr="006A30D9">
              <w:rPr>
                <w:rFonts w:ascii="Arial" w:hAnsi="Arial" w:cs="Arial"/>
                <w:b/>
                <w:sz w:val="20"/>
                <w:szCs w:val="20"/>
              </w:rPr>
              <w:t>Knowledge:</w:t>
            </w:r>
          </w:p>
        </w:tc>
        <w:tc>
          <w:tcPr>
            <w:tcW w:w="3809"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45704C" w:rsidRDefault="00B4029D" w:rsidP="00C87CBE">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Relevant  legislation and regulations including</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 xml:space="preserve">Privacy act and health information privacy code </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Health and safety in Employment Act</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Codes of safe Practice</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Health practitioners competency act</w:t>
            </w:r>
          </w:p>
          <w:p w:rsidR="00C87CBE" w:rsidRPr="00C87CBE" w:rsidRDefault="00C87CBE" w:rsidP="00C87CBE">
            <w:pPr>
              <w:pStyle w:val="Header"/>
              <w:numPr>
                <w:ilvl w:val="0"/>
                <w:numId w:val="17"/>
              </w:numPr>
              <w:tabs>
                <w:tab w:val="clear" w:pos="1440"/>
                <w:tab w:val="num" w:pos="360"/>
              </w:tabs>
              <w:ind w:left="360"/>
              <w:rPr>
                <w:rFonts w:ascii="Arial" w:hAnsi="Arial" w:cs="Arial"/>
                <w:sz w:val="20"/>
                <w:szCs w:val="20"/>
              </w:rPr>
            </w:pPr>
            <w:r w:rsidRPr="00C87CBE">
              <w:rPr>
                <w:rFonts w:ascii="Arial" w:hAnsi="Arial" w:cs="Arial"/>
                <w:sz w:val="20"/>
                <w:szCs w:val="20"/>
              </w:rPr>
              <w:t xml:space="preserve">Health and disability commissioner act and code of health and disability consumer rights </w:t>
            </w:r>
          </w:p>
          <w:p w:rsidR="00C87CBE" w:rsidRPr="00C87CBE" w:rsidRDefault="00C87CBE" w:rsidP="00C87CBE">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6B451E"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890119895" w:edGrp="everyone"/>
            <w:r w:rsidRPr="00093463">
              <w:rPr>
                <w:rFonts w:ascii="Arial" w:hAnsi="Arial" w:cs="Arial"/>
                <w:sz w:val="20"/>
                <w:szCs w:val="20"/>
                <w:lang w:val="en-US"/>
              </w:rPr>
              <w:t>..</w:t>
            </w:r>
            <w:permEnd w:id="890119895"/>
          </w:p>
        </w:tc>
      </w:tr>
      <w:permEnd w:id="148185420"/>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Skills:</w:t>
            </w:r>
          </w:p>
        </w:tc>
        <w:tc>
          <w:tcPr>
            <w:tcW w:w="3809" w:type="dxa"/>
            <w:shd w:val="clear" w:color="auto" w:fill="auto"/>
          </w:tcPr>
          <w:p w:rsidR="00C87CBE"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655523815" w:edGrp="everyone"/>
          </w:p>
          <w:p w:rsidR="00D0661A" w:rsidRPr="00093463" w:rsidRDefault="00C87CBE"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C87CBE">
              <w:rPr>
                <w:rFonts w:ascii="Arial" w:hAnsi="Arial" w:cs="Arial"/>
                <w:sz w:val="20"/>
                <w:szCs w:val="20"/>
              </w:rPr>
              <w:t>Ability</w:t>
            </w:r>
            <w:r>
              <w:rPr>
                <w:rFonts w:ascii="Arial" w:hAnsi="Arial" w:cs="Arial"/>
                <w:sz w:val="20"/>
                <w:szCs w:val="20"/>
              </w:rPr>
              <w:t xml:space="preserve"> to learn and apply new skills </w:t>
            </w:r>
            <w:r w:rsidRPr="00C87CBE">
              <w:rPr>
                <w:rFonts w:ascii="Arial" w:hAnsi="Arial" w:cs="Arial"/>
                <w:sz w:val="20"/>
                <w:szCs w:val="20"/>
              </w:rPr>
              <w:t>demonstrated effectiveness in managing workload.</w:t>
            </w:r>
          </w:p>
          <w:permEnd w:id="655523815"/>
          <w:p w:rsidR="0045704C" w:rsidRPr="00093463" w:rsidRDefault="0045704C" w:rsidP="00C87CBE">
            <w:pPr>
              <w:pStyle w:val="Header"/>
              <w:tabs>
                <w:tab w:val="clear" w:pos="4153"/>
                <w:tab w:val="clear" w:pos="8306"/>
              </w:tabs>
              <w:ind w:left="360"/>
              <w:rPr>
                <w:rFonts w:ascii="Arial" w:hAnsi="Arial" w:cs="Arial"/>
                <w:sz w:val="20"/>
                <w:szCs w:val="20"/>
                <w:lang w:val="en-US"/>
              </w:rPr>
            </w:pPr>
          </w:p>
        </w:tc>
        <w:tc>
          <w:tcPr>
            <w:tcW w:w="4235" w:type="dxa"/>
            <w:shd w:val="clear" w:color="auto" w:fill="auto"/>
          </w:tcPr>
          <w:p w:rsidR="0045704C" w:rsidRPr="00C87CBE" w:rsidRDefault="000359C0" w:rsidP="00C87CBE">
            <w:pPr>
              <w:pStyle w:val="Header"/>
              <w:numPr>
                <w:ilvl w:val="0"/>
                <w:numId w:val="17"/>
              </w:numPr>
              <w:tabs>
                <w:tab w:val="clear" w:pos="1440"/>
                <w:tab w:val="clear" w:pos="4153"/>
                <w:tab w:val="clear" w:pos="8306"/>
                <w:tab w:val="num" w:pos="360"/>
              </w:tabs>
              <w:ind w:left="360"/>
              <w:rPr>
                <w:rFonts w:ascii="Arial" w:hAnsi="Arial" w:cs="Arial"/>
                <w:sz w:val="20"/>
                <w:szCs w:val="20"/>
              </w:rPr>
            </w:pPr>
            <w:proofErr w:type="spellStart"/>
            <w:r w:rsidRPr="00093463">
              <w:rPr>
                <w:rFonts w:ascii="Arial" w:hAnsi="Arial" w:cs="Arial"/>
                <w:sz w:val="20"/>
                <w:szCs w:val="20"/>
                <w:lang w:val="en-US"/>
              </w:rPr>
              <w:t>Te</w:t>
            </w:r>
            <w:proofErr w:type="spellEnd"/>
            <w:r w:rsidRPr="00093463">
              <w:rPr>
                <w:rFonts w:ascii="Arial" w:hAnsi="Arial" w:cs="Arial"/>
                <w:sz w:val="20"/>
                <w:szCs w:val="20"/>
                <w:lang w:val="en-US"/>
              </w:rPr>
              <w:t xml:space="preserve"> Reo </w:t>
            </w:r>
            <w:proofErr w:type="spellStart"/>
            <w:r w:rsidRPr="00093463">
              <w:rPr>
                <w:rFonts w:ascii="Arial" w:hAnsi="Arial" w:cs="Arial"/>
                <w:sz w:val="20"/>
                <w:szCs w:val="20"/>
                <w:lang w:val="en-US"/>
              </w:rPr>
              <w:t>Māor</w:t>
            </w:r>
            <w:r w:rsidR="00C87CBE">
              <w:rPr>
                <w:rFonts w:ascii="Arial" w:hAnsi="Arial" w:cs="Arial"/>
                <w:sz w:val="20"/>
                <w:szCs w:val="20"/>
                <w:lang w:val="en-US"/>
              </w:rPr>
              <w:t>i</w:t>
            </w:r>
            <w:r w:rsidRPr="00093463">
              <w:rPr>
                <w:rFonts w:ascii="Arial" w:hAnsi="Arial" w:cs="Arial"/>
                <w:sz w:val="20"/>
                <w:szCs w:val="20"/>
                <w:lang w:val="en-US"/>
              </w:rPr>
              <w:t>i</w:t>
            </w:r>
            <w:permStart w:id="1307581403" w:edGrp="everyone"/>
            <w:proofErr w:type="spellEnd"/>
          </w:p>
          <w:permEnd w:id="1307581403"/>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6A30D9">
        <w:tc>
          <w:tcPr>
            <w:tcW w:w="2235" w:type="dxa"/>
            <w:shd w:val="clear" w:color="auto" w:fill="auto"/>
          </w:tcPr>
          <w:p w:rsidR="006B451E" w:rsidRPr="006A30D9" w:rsidRDefault="006B451E" w:rsidP="00D34E04">
            <w:pPr>
              <w:rPr>
                <w:rFonts w:ascii="Arial" w:hAnsi="Arial" w:cs="Arial"/>
                <w:b/>
                <w:sz w:val="20"/>
                <w:szCs w:val="20"/>
              </w:rPr>
            </w:pPr>
            <w:r w:rsidRPr="006A30D9">
              <w:rPr>
                <w:rFonts w:ascii="Arial" w:hAnsi="Arial" w:cs="Arial"/>
                <w:b/>
                <w:sz w:val="20"/>
                <w:szCs w:val="20"/>
              </w:rPr>
              <w:t>Personal Attributes:</w:t>
            </w:r>
          </w:p>
        </w:tc>
        <w:tc>
          <w:tcPr>
            <w:tcW w:w="3809" w:type="dxa"/>
            <w:shd w:val="clear" w:color="auto" w:fill="auto"/>
          </w:tcPr>
          <w:p w:rsidR="00D0661A" w:rsidRPr="00093463" w:rsidRDefault="0045704C"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1706376007" w:edGrp="everyone"/>
            <w:r w:rsidRPr="00093463">
              <w:rPr>
                <w:rFonts w:ascii="Arial" w:hAnsi="Arial" w:cs="Arial"/>
                <w:sz w:val="20"/>
                <w:szCs w:val="20"/>
                <w:lang w:val="en-US"/>
              </w:rPr>
              <w:t>..</w:t>
            </w:r>
            <w:permEnd w:id="1706376007"/>
          </w:p>
        </w:tc>
        <w:tc>
          <w:tcPr>
            <w:tcW w:w="4235" w:type="dxa"/>
            <w:shd w:val="clear" w:color="auto" w:fill="auto"/>
          </w:tcPr>
          <w:p w:rsidR="006B451E" w:rsidRPr="00093463" w:rsidRDefault="006B451E"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100881412" w:edGrp="everyone"/>
          </w:p>
          <w:p w:rsidR="0045704C" w:rsidRPr="00093463" w:rsidRDefault="0045704C" w:rsidP="00D34E04">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100881412"/>
          </w:p>
        </w:tc>
      </w:tr>
    </w:tbl>
    <w:p w:rsidR="007B706A" w:rsidRDefault="007B706A">
      <w:pPr>
        <w:rPr>
          <w:rFonts w:ascii="Arial" w:hAnsi="Arial" w:cs="Arial"/>
          <w:b/>
          <w:sz w:val="20"/>
          <w:szCs w:val="20"/>
        </w:rPr>
      </w:pPr>
    </w:p>
    <w:p w:rsidR="007B706A" w:rsidRPr="007B706A" w:rsidRDefault="007B706A" w:rsidP="007B706A">
      <w:pPr>
        <w:rPr>
          <w:rFonts w:ascii="Arial" w:hAnsi="Arial" w:cs="Arial"/>
          <w:b/>
          <w:sz w:val="20"/>
          <w:szCs w:val="20"/>
        </w:rPr>
      </w:pPr>
      <w:r w:rsidRPr="007B706A">
        <w:rPr>
          <w:rFonts w:ascii="Arial" w:hAnsi="Arial" w:cs="Arial"/>
          <w:b/>
          <w:sz w:val="20"/>
          <w:szCs w:val="20"/>
        </w:rPr>
        <w:t>Limitations of authority</w:t>
      </w:r>
    </w:p>
    <w:p w:rsidR="007B706A" w:rsidRPr="007B706A" w:rsidRDefault="007B706A" w:rsidP="007B706A">
      <w:pPr>
        <w:numPr>
          <w:ilvl w:val="0"/>
          <w:numId w:val="41"/>
        </w:numPr>
        <w:rPr>
          <w:rFonts w:ascii="Arial" w:hAnsi="Arial" w:cs="Arial"/>
          <w:sz w:val="20"/>
          <w:szCs w:val="20"/>
        </w:rPr>
      </w:pPr>
      <w:r w:rsidRPr="007B706A">
        <w:rPr>
          <w:rFonts w:ascii="Arial" w:hAnsi="Arial" w:cs="Arial"/>
          <w:sz w:val="20"/>
          <w:szCs w:val="20"/>
        </w:rPr>
        <w:t>Order all goods and equipment through Team leader / Professional Advisor.</w:t>
      </w:r>
    </w:p>
    <w:p w:rsidR="007B706A" w:rsidRPr="007B706A" w:rsidRDefault="007B706A" w:rsidP="007B706A">
      <w:pPr>
        <w:numPr>
          <w:ilvl w:val="0"/>
          <w:numId w:val="41"/>
        </w:numPr>
        <w:rPr>
          <w:rFonts w:ascii="Arial" w:hAnsi="Arial" w:cs="Arial"/>
          <w:sz w:val="20"/>
          <w:szCs w:val="20"/>
        </w:rPr>
      </w:pPr>
      <w:r w:rsidRPr="007B706A">
        <w:rPr>
          <w:rFonts w:ascii="Arial" w:hAnsi="Arial" w:cs="Arial"/>
          <w:sz w:val="20"/>
          <w:szCs w:val="20"/>
        </w:rPr>
        <w:t>Implementation of changes in procedure or policy in Physiotherapy services must be authorised by Team Leader/ Professional Advisor.</w:t>
      </w:r>
    </w:p>
    <w:p w:rsidR="007B706A" w:rsidRPr="007B706A" w:rsidRDefault="007B706A" w:rsidP="007B706A">
      <w:pPr>
        <w:numPr>
          <w:ilvl w:val="0"/>
          <w:numId w:val="41"/>
        </w:numPr>
        <w:rPr>
          <w:rFonts w:ascii="Arial" w:hAnsi="Arial" w:cs="Arial"/>
          <w:sz w:val="20"/>
          <w:szCs w:val="20"/>
        </w:rPr>
      </w:pPr>
      <w:r w:rsidRPr="007B706A">
        <w:rPr>
          <w:rFonts w:ascii="Arial" w:hAnsi="Arial" w:cs="Arial"/>
          <w:sz w:val="20"/>
          <w:szCs w:val="20"/>
        </w:rPr>
        <w:t>Enquiries for patient information must be directed through the Team Leader/ Professional Advisor to the Privacy Officer.</w:t>
      </w:r>
    </w:p>
    <w:p w:rsidR="007B706A" w:rsidRDefault="007B706A">
      <w:pPr>
        <w:rPr>
          <w:rFonts w:ascii="Arial" w:hAnsi="Arial" w:cs="Arial"/>
          <w:b/>
          <w:sz w:val="20"/>
          <w:szCs w:val="20"/>
        </w:rPr>
      </w:pPr>
    </w:p>
    <w:p w:rsidR="007B706A" w:rsidRDefault="007B706A">
      <w:pPr>
        <w:rPr>
          <w:rFonts w:ascii="Arial" w:hAnsi="Arial" w:cs="Arial"/>
          <w:b/>
          <w:sz w:val="20"/>
          <w:szCs w:val="20"/>
        </w:rPr>
      </w:pPr>
    </w:p>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ABOUT LAKES DISTRICT HEALTH BOARD</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At Lakes District Health Board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duotone>
                        <a:prstClr val="black"/>
                        <a:schemeClr val="bg1">
                          <a:tint val="45000"/>
                          <a:satMod val="400000"/>
                        </a:schemeClr>
                      </a:duotone>
                      <a:extLst>
                        <a:ext uri="{BEBA8EAE-BF5A-486C-A8C5-ECC9F3942E4B}">
                          <a14:imgProps xmlns:a14="http://schemas.microsoft.com/office/drawing/2010/main">
                            <a14:imgLayer r:embed="rId23">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Manaakitanga </w:t>
                        </w:r>
                        <w:r w:rsidR="006A30D9">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Integrity </w:t>
                        </w:r>
                        <w:r w:rsidR="006A30D9">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 xml:space="preserve">Accountability </w:t>
                        </w:r>
                        <w:r w:rsidR="006A30D9">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proofErr w:type="gramStart"/>
      <w:r w:rsidRPr="006A30D9">
        <w:rPr>
          <w:rFonts w:ascii="Arial" w:hAnsi="Arial" w:cs="Arial"/>
          <w:bCs w:val="0"/>
          <w:sz w:val="20"/>
          <w:szCs w:val="20"/>
        </w:rPr>
        <w:t>Effective and appropriate kaitiakitanga and stewardship over the health and disability system.</w:t>
      </w:r>
      <w:proofErr w:type="gramEnd"/>
      <w:r w:rsidRPr="006A30D9">
        <w:rPr>
          <w:rFonts w:ascii="Arial" w:hAnsi="Arial" w:cs="Arial"/>
          <w:bCs w:val="0"/>
          <w:sz w:val="20"/>
          <w:szCs w:val="20"/>
        </w:rPr>
        <w:t xml:space="preserve">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proofErr w:type="gramStart"/>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roofErr w:type="gramEnd"/>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proofErr w:type="gramStart"/>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roofErr w:type="gramEnd"/>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 xml:space="preserve">Enabling Ritenga Māori (Māori customary rituals), which are framed by </w:t>
      </w:r>
      <w:proofErr w:type="gramStart"/>
      <w:r w:rsidRPr="006A30D9">
        <w:rPr>
          <w:rFonts w:ascii="Arial" w:hAnsi="Arial" w:cs="Arial"/>
          <w:bCs w:val="0"/>
          <w:sz w:val="20"/>
          <w:szCs w:val="20"/>
        </w:rPr>
        <w:t>te</w:t>
      </w:r>
      <w:proofErr w:type="gramEnd"/>
      <w:r w:rsidRPr="006A30D9">
        <w:rPr>
          <w:rFonts w:ascii="Arial" w:hAnsi="Arial" w:cs="Arial"/>
          <w:bCs w:val="0"/>
          <w:sz w:val="20"/>
          <w:szCs w:val="20"/>
        </w:rPr>
        <w:t xml:space="preserv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032493" w:rsidP="00032493">
      <w:pPr>
        <w:jc w:val="both"/>
        <w:rPr>
          <w:rFonts w:ascii="Arial" w:hAnsi="Arial" w:cs="Arial"/>
          <w:b/>
          <w:sz w:val="20"/>
          <w:szCs w:val="20"/>
        </w:rPr>
      </w:pPr>
      <w:r w:rsidRPr="006A30D9">
        <w:rPr>
          <w:rFonts w:ascii="Arial" w:hAnsi="Arial" w:cs="Arial"/>
          <w:bCs w:val="0"/>
          <w:sz w:val="20"/>
          <w:szCs w:val="20"/>
        </w:rPr>
        <w:t xml:space="preserve">Lakes DHB is committed within the </w:t>
      </w:r>
      <w:r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bookmarkStart w:id="0" w:name="_GoBack"/>
    <w:p w:rsidR="00EF47A2" w:rsidRPr="006A30D9" w:rsidRDefault="008916F5" w:rsidP="00B0644C">
      <w:pPr>
        <w:jc w:val="both"/>
        <w:rPr>
          <w:rFonts w:ascii="Arial" w:hAnsi="Arial" w:cs="Arial"/>
          <w:b/>
          <w:sz w:val="22"/>
          <w:szCs w:val="22"/>
          <w:lang w:val="en-GB"/>
        </w:rPr>
      </w:pPr>
      <w:r>
        <w:object w:dxaOrig="12012" w:dyaOrig="8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45pt;height:341pt" o:ole="">
            <v:imagedata r:id="rId25" o:title=""/>
          </v:shape>
          <o:OLEObject Type="Embed" ProgID="Visio.Drawing.11" ShapeID="_x0000_i1025" DrawAspect="Content" ObjectID="_1671956701" r:id="rId26"/>
        </w:object>
      </w:r>
      <w:bookmarkEnd w:id="0"/>
    </w:p>
    <w:sectPr w:rsidR="00EF47A2" w:rsidRPr="006A30D9" w:rsidSect="008916F5">
      <w:pgSz w:w="11906" w:h="16838" w:code="9"/>
      <w:pgMar w:top="958" w:right="851" w:bottom="1134" w:left="851" w:header="425" w:footer="40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E18" w:rsidRDefault="00145E18">
      <w:r>
        <w:separator/>
      </w:r>
    </w:p>
  </w:endnote>
  <w:endnote w:type="continuationSeparator" w:id="0">
    <w:p w:rsidR="00145E18" w:rsidRDefault="0014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8240" behindDoc="1" locked="0" layoutInCell="1" allowOverlap="1" wp14:anchorId="707333E7" wp14:editId="0E9B1C0F">
          <wp:simplePos x="0" y="0"/>
          <wp:positionH relativeFrom="column">
            <wp:posOffset>2099310</wp:posOffset>
          </wp:positionH>
          <wp:positionV relativeFrom="paragraph">
            <wp:posOffset>0</wp:posOffset>
          </wp:positionV>
          <wp:extent cx="2316480" cy="5715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648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8916F5">
      <w:rPr>
        <w:rFonts w:ascii="Arial" w:hAnsi="Arial"/>
        <w:noProof/>
        <w:sz w:val="18"/>
        <w:szCs w:val="18"/>
      </w:rPr>
      <w:t>8</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8916F5">
      <w:rPr>
        <w:rFonts w:ascii="Arial" w:hAnsi="Arial"/>
        <w:noProof/>
        <w:sz w:val="18"/>
        <w:szCs w:val="18"/>
      </w:rPr>
      <w:t>8</w:t>
    </w:r>
    <w:r w:rsidR="00F82C42" w:rsidRPr="00983563">
      <w:rPr>
        <w:rFonts w:ascii="Arial" w:hAnsi="Arial"/>
        <w:sz w:val="18"/>
        <w:szCs w:val="18"/>
      </w:rPr>
      <w:fldChar w:fldCharType="end"/>
    </w:r>
  </w:p>
  <w:p w:rsidR="00F82C42" w:rsidRPr="00383846" w:rsidRDefault="00AD0C99" w:rsidP="00383846">
    <w:pPr>
      <w:pStyle w:val="Footer"/>
      <w:jc w:val="right"/>
      <w:rPr>
        <w:rFonts w:ascii="Arial" w:hAnsi="Arial"/>
        <w:sz w:val="18"/>
        <w:szCs w:val="18"/>
      </w:rPr>
    </w:pPr>
    <w:r>
      <w:rPr>
        <w:rFonts w:ascii="Arial" w:hAnsi="Arial"/>
        <w:sz w:val="18"/>
        <w:szCs w:val="18"/>
      </w:rPr>
      <w:t xml:space="preserve">Template </w:t>
    </w:r>
    <w:r w:rsidR="00A835A6">
      <w:rPr>
        <w:rFonts w:ascii="Arial" w:hAnsi="Arial"/>
        <w:sz w:val="18"/>
        <w:szCs w:val="18"/>
      </w:rPr>
      <w:t xml:space="preserve">Updated: </w:t>
    </w:r>
    <w:r w:rsidR="003A603A">
      <w:rPr>
        <w:rFonts w:ascii="Arial" w:hAnsi="Arial"/>
        <w:sz w:val="18"/>
        <w:szCs w:val="18"/>
      </w:rPr>
      <w:t>November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78E5AA80" wp14:editId="1DCAF98C">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8916F5">
      <w:rPr>
        <w:rFonts w:ascii="Arial" w:hAnsi="Arial"/>
        <w:noProof/>
        <w:sz w:val="18"/>
        <w:szCs w:val="18"/>
      </w:rPr>
      <w:t>8</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E18" w:rsidRDefault="00145E18">
      <w:r>
        <w:separator/>
      </w:r>
    </w:p>
  </w:footnote>
  <w:footnote w:type="continuationSeparator" w:id="0">
    <w:p w:rsidR="00145E18" w:rsidRDefault="00145E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nsid w:val="07DC26DB"/>
    <w:multiLevelType w:val="hybridMultilevel"/>
    <w:tmpl w:val="D92C259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nsid w:val="108C74BA"/>
    <w:multiLevelType w:val="hybridMultilevel"/>
    <w:tmpl w:val="C504E584"/>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4">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15B90DAE"/>
    <w:multiLevelType w:val="hybridMultilevel"/>
    <w:tmpl w:val="05C6B892"/>
    <w:lvl w:ilvl="0" w:tplc="3D287060">
      <w:start w:val="1"/>
      <w:numFmt w:val="bullet"/>
      <w:lvlText w:val=""/>
      <w:lvlJc w:val="left"/>
      <w:pPr>
        <w:tabs>
          <w:tab w:val="num" w:pos="1080"/>
        </w:tabs>
        <w:ind w:left="1080" w:hanging="360"/>
      </w:pPr>
      <w:rPr>
        <w:rFonts w:ascii="Symbol" w:hAnsi="Symbol" w:hint="default"/>
        <w:sz w:val="22"/>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7">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A503511"/>
    <w:multiLevelType w:val="hybridMultilevel"/>
    <w:tmpl w:val="25DCBD7A"/>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9">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10">
    <w:nsid w:val="1C8016AF"/>
    <w:multiLevelType w:val="hybridMultilevel"/>
    <w:tmpl w:val="C8F02548"/>
    <w:lvl w:ilvl="0" w:tplc="513830A2">
      <w:start w:val="1"/>
      <w:numFmt w:val="bullet"/>
      <w:lvlText w:val=""/>
      <w:lvlJc w:val="left"/>
      <w:pPr>
        <w:tabs>
          <w:tab w:val="num" w:pos="1080"/>
        </w:tabs>
        <w:ind w:left="947" w:hanging="227"/>
      </w:pPr>
      <w:rPr>
        <w:rFonts w:ascii="Symbol" w:hAnsi="Symbol" w:hint="default"/>
        <w:color w:val="auto"/>
        <w:sz w:val="20"/>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12">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4">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34AA2AD3"/>
    <w:multiLevelType w:val="hybridMultilevel"/>
    <w:tmpl w:val="1EE0ED36"/>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16">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nsid w:val="4FD560A7"/>
    <w:multiLevelType w:val="hybridMultilevel"/>
    <w:tmpl w:val="4D88BEB0"/>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20">
    <w:nsid w:val="525C698A"/>
    <w:multiLevelType w:val="hybridMultilevel"/>
    <w:tmpl w:val="46F0DE24"/>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21">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52B10541"/>
    <w:multiLevelType w:val="hybridMultilevel"/>
    <w:tmpl w:val="A240FE9C"/>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23">
    <w:nsid w:val="52B77D48"/>
    <w:multiLevelType w:val="hybridMultilevel"/>
    <w:tmpl w:val="2FECEBA6"/>
    <w:lvl w:ilvl="0" w:tplc="513830A2">
      <w:start w:val="1"/>
      <w:numFmt w:val="bullet"/>
      <w:lvlText w:val=""/>
      <w:lvlJc w:val="left"/>
      <w:pPr>
        <w:tabs>
          <w:tab w:val="num" w:pos="1080"/>
        </w:tabs>
        <w:ind w:left="947" w:hanging="227"/>
      </w:pPr>
      <w:rPr>
        <w:rFonts w:ascii="Symbol" w:hAnsi="Symbol" w:hint="default"/>
        <w:sz w:val="20"/>
      </w:rPr>
    </w:lvl>
    <w:lvl w:ilvl="1" w:tplc="14090003" w:tentative="1">
      <w:start w:val="1"/>
      <w:numFmt w:val="bullet"/>
      <w:lvlText w:val="o"/>
      <w:lvlJc w:val="left"/>
      <w:pPr>
        <w:tabs>
          <w:tab w:val="num" w:pos="2160"/>
        </w:tabs>
        <w:ind w:left="2160" w:hanging="360"/>
      </w:pPr>
      <w:rPr>
        <w:rFonts w:ascii="Courier New" w:hAnsi="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24">
    <w:nsid w:val="55C23D00"/>
    <w:multiLevelType w:val="hybridMultilevel"/>
    <w:tmpl w:val="AFDAB1D8"/>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25">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6">
    <w:nsid w:val="58E62874"/>
    <w:multiLevelType w:val="hybridMultilevel"/>
    <w:tmpl w:val="D884F9B0"/>
    <w:lvl w:ilvl="0" w:tplc="513830A2">
      <w:start w:val="1"/>
      <w:numFmt w:val="bullet"/>
      <w:lvlText w:val=""/>
      <w:lvlJc w:val="left"/>
      <w:pPr>
        <w:tabs>
          <w:tab w:val="num" w:pos="360"/>
        </w:tabs>
        <w:ind w:left="227" w:hanging="227"/>
      </w:pPr>
      <w:rPr>
        <w:rFonts w:ascii="Symbol" w:hAnsi="Symbol" w:hint="default"/>
        <w:sz w:val="20"/>
      </w:rPr>
    </w:lvl>
    <w:lvl w:ilvl="1" w:tplc="14090003" w:tentative="1">
      <w:start w:val="1"/>
      <w:numFmt w:val="bullet"/>
      <w:lvlText w:val="o"/>
      <w:lvlJc w:val="left"/>
      <w:pPr>
        <w:tabs>
          <w:tab w:val="num" w:pos="1440"/>
        </w:tabs>
        <w:ind w:left="1440" w:hanging="360"/>
      </w:pPr>
      <w:rPr>
        <w:rFonts w:ascii="Courier New" w:hAnsi="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7">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E0D6710"/>
    <w:multiLevelType w:val="hybridMultilevel"/>
    <w:tmpl w:val="3E5494B0"/>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29">
    <w:nsid w:val="67306AAC"/>
    <w:multiLevelType w:val="hybridMultilevel"/>
    <w:tmpl w:val="18E8DCFA"/>
    <w:lvl w:ilvl="0" w:tplc="29C24556">
      <w:start w:val="1"/>
      <w:numFmt w:val="bullet"/>
      <w:lvlText w:val=""/>
      <w:lvlJc w:val="left"/>
      <w:pPr>
        <w:tabs>
          <w:tab w:val="num" w:pos="453"/>
        </w:tabs>
        <w:ind w:left="397" w:hanging="397"/>
      </w:pPr>
      <w:rPr>
        <w:rFonts w:ascii="Symbol" w:hAnsi="Symbol" w:hint="default"/>
        <w:sz w:val="20"/>
      </w:rPr>
    </w:lvl>
    <w:lvl w:ilvl="1" w:tplc="14090003" w:tentative="1">
      <w:start w:val="1"/>
      <w:numFmt w:val="bullet"/>
      <w:lvlText w:val="o"/>
      <w:lvlJc w:val="left"/>
      <w:pPr>
        <w:tabs>
          <w:tab w:val="num" w:pos="107"/>
        </w:tabs>
        <w:ind w:left="107" w:hanging="360"/>
      </w:pPr>
      <w:rPr>
        <w:rFonts w:ascii="Courier New" w:hAnsi="Courier New" w:hint="default"/>
      </w:rPr>
    </w:lvl>
    <w:lvl w:ilvl="2" w:tplc="14090005" w:tentative="1">
      <w:start w:val="1"/>
      <w:numFmt w:val="bullet"/>
      <w:lvlText w:val=""/>
      <w:lvlJc w:val="left"/>
      <w:pPr>
        <w:tabs>
          <w:tab w:val="num" w:pos="827"/>
        </w:tabs>
        <w:ind w:left="827" w:hanging="360"/>
      </w:pPr>
      <w:rPr>
        <w:rFonts w:ascii="Wingdings" w:hAnsi="Wingdings" w:hint="default"/>
      </w:rPr>
    </w:lvl>
    <w:lvl w:ilvl="3" w:tplc="14090001" w:tentative="1">
      <w:start w:val="1"/>
      <w:numFmt w:val="bullet"/>
      <w:lvlText w:val=""/>
      <w:lvlJc w:val="left"/>
      <w:pPr>
        <w:tabs>
          <w:tab w:val="num" w:pos="1547"/>
        </w:tabs>
        <w:ind w:left="1547" w:hanging="360"/>
      </w:pPr>
      <w:rPr>
        <w:rFonts w:ascii="Symbol" w:hAnsi="Symbol" w:hint="default"/>
      </w:rPr>
    </w:lvl>
    <w:lvl w:ilvl="4" w:tplc="14090003" w:tentative="1">
      <w:start w:val="1"/>
      <w:numFmt w:val="bullet"/>
      <w:lvlText w:val="o"/>
      <w:lvlJc w:val="left"/>
      <w:pPr>
        <w:tabs>
          <w:tab w:val="num" w:pos="2267"/>
        </w:tabs>
        <w:ind w:left="2267" w:hanging="360"/>
      </w:pPr>
      <w:rPr>
        <w:rFonts w:ascii="Courier New" w:hAnsi="Courier New" w:hint="default"/>
      </w:rPr>
    </w:lvl>
    <w:lvl w:ilvl="5" w:tplc="14090005" w:tentative="1">
      <w:start w:val="1"/>
      <w:numFmt w:val="bullet"/>
      <w:lvlText w:val=""/>
      <w:lvlJc w:val="left"/>
      <w:pPr>
        <w:tabs>
          <w:tab w:val="num" w:pos="2987"/>
        </w:tabs>
        <w:ind w:left="2987" w:hanging="360"/>
      </w:pPr>
      <w:rPr>
        <w:rFonts w:ascii="Wingdings" w:hAnsi="Wingdings" w:hint="default"/>
      </w:rPr>
    </w:lvl>
    <w:lvl w:ilvl="6" w:tplc="14090001" w:tentative="1">
      <w:start w:val="1"/>
      <w:numFmt w:val="bullet"/>
      <w:lvlText w:val=""/>
      <w:lvlJc w:val="left"/>
      <w:pPr>
        <w:tabs>
          <w:tab w:val="num" w:pos="3707"/>
        </w:tabs>
        <w:ind w:left="3707" w:hanging="360"/>
      </w:pPr>
      <w:rPr>
        <w:rFonts w:ascii="Symbol" w:hAnsi="Symbol" w:hint="default"/>
      </w:rPr>
    </w:lvl>
    <w:lvl w:ilvl="7" w:tplc="14090003" w:tentative="1">
      <w:start w:val="1"/>
      <w:numFmt w:val="bullet"/>
      <w:lvlText w:val="o"/>
      <w:lvlJc w:val="left"/>
      <w:pPr>
        <w:tabs>
          <w:tab w:val="num" w:pos="4427"/>
        </w:tabs>
        <w:ind w:left="4427" w:hanging="360"/>
      </w:pPr>
      <w:rPr>
        <w:rFonts w:ascii="Courier New" w:hAnsi="Courier New" w:hint="default"/>
      </w:rPr>
    </w:lvl>
    <w:lvl w:ilvl="8" w:tplc="14090005" w:tentative="1">
      <w:start w:val="1"/>
      <w:numFmt w:val="bullet"/>
      <w:lvlText w:val=""/>
      <w:lvlJc w:val="left"/>
      <w:pPr>
        <w:tabs>
          <w:tab w:val="num" w:pos="5147"/>
        </w:tabs>
        <w:ind w:left="5147" w:hanging="360"/>
      </w:pPr>
      <w:rPr>
        <w:rFonts w:ascii="Wingdings" w:hAnsi="Wingdings" w:hint="default"/>
      </w:rPr>
    </w:lvl>
  </w:abstractNum>
  <w:abstractNum w:abstractNumId="3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31">
    <w:nsid w:val="6F3F1D68"/>
    <w:multiLevelType w:val="hybridMultilevel"/>
    <w:tmpl w:val="966A06F2"/>
    <w:lvl w:ilvl="0" w:tplc="E11473D0">
      <w:start w:val="1"/>
      <w:numFmt w:val="bullet"/>
      <w:lvlText w:val=""/>
      <w:lvlJc w:val="left"/>
      <w:pPr>
        <w:tabs>
          <w:tab w:val="num" w:pos="1440"/>
        </w:tabs>
        <w:ind w:left="1440" w:hanging="360"/>
      </w:pPr>
      <w:rPr>
        <w:rFonts w:ascii="Symbol" w:hAnsi="Symbol" w:hint="default"/>
        <w:sz w:val="20"/>
      </w:rPr>
    </w:lvl>
    <w:lvl w:ilvl="1" w:tplc="14090003" w:tentative="1">
      <w:start w:val="1"/>
      <w:numFmt w:val="bullet"/>
      <w:lvlText w:val="o"/>
      <w:lvlJc w:val="left"/>
      <w:pPr>
        <w:tabs>
          <w:tab w:val="num" w:pos="2520"/>
        </w:tabs>
        <w:ind w:left="2520" w:hanging="360"/>
      </w:pPr>
      <w:rPr>
        <w:rFonts w:ascii="Courier New" w:hAnsi="Courier New" w:hint="default"/>
      </w:rPr>
    </w:lvl>
    <w:lvl w:ilvl="2" w:tplc="14090005" w:tentative="1">
      <w:start w:val="1"/>
      <w:numFmt w:val="bullet"/>
      <w:lvlText w:val=""/>
      <w:lvlJc w:val="left"/>
      <w:pPr>
        <w:tabs>
          <w:tab w:val="num" w:pos="3240"/>
        </w:tabs>
        <w:ind w:left="3240" w:hanging="360"/>
      </w:pPr>
      <w:rPr>
        <w:rFonts w:ascii="Wingdings" w:hAnsi="Wingdings" w:hint="default"/>
      </w:rPr>
    </w:lvl>
    <w:lvl w:ilvl="3" w:tplc="14090001" w:tentative="1">
      <w:start w:val="1"/>
      <w:numFmt w:val="bullet"/>
      <w:lvlText w:val=""/>
      <w:lvlJc w:val="left"/>
      <w:pPr>
        <w:tabs>
          <w:tab w:val="num" w:pos="3960"/>
        </w:tabs>
        <w:ind w:left="3960" w:hanging="360"/>
      </w:pPr>
      <w:rPr>
        <w:rFonts w:ascii="Symbol" w:hAnsi="Symbol" w:hint="default"/>
      </w:rPr>
    </w:lvl>
    <w:lvl w:ilvl="4" w:tplc="14090003" w:tentative="1">
      <w:start w:val="1"/>
      <w:numFmt w:val="bullet"/>
      <w:lvlText w:val="o"/>
      <w:lvlJc w:val="left"/>
      <w:pPr>
        <w:tabs>
          <w:tab w:val="num" w:pos="4680"/>
        </w:tabs>
        <w:ind w:left="4680" w:hanging="360"/>
      </w:pPr>
      <w:rPr>
        <w:rFonts w:ascii="Courier New" w:hAnsi="Courier New" w:hint="default"/>
      </w:rPr>
    </w:lvl>
    <w:lvl w:ilvl="5" w:tplc="14090005" w:tentative="1">
      <w:start w:val="1"/>
      <w:numFmt w:val="bullet"/>
      <w:lvlText w:val=""/>
      <w:lvlJc w:val="left"/>
      <w:pPr>
        <w:tabs>
          <w:tab w:val="num" w:pos="5400"/>
        </w:tabs>
        <w:ind w:left="5400" w:hanging="360"/>
      </w:pPr>
      <w:rPr>
        <w:rFonts w:ascii="Wingdings" w:hAnsi="Wingdings" w:hint="default"/>
      </w:rPr>
    </w:lvl>
    <w:lvl w:ilvl="6" w:tplc="14090001" w:tentative="1">
      <w:start w:val="1"/>
      <w:numFmt w:val="bullet"/>
      <w:lvlText w:val=""/>
      <w:lvlJc w:val="left"/>
      <w:pPr>
        <w:tabs>
          <w:tab w:val="num" w:pos="6120"/>
        </w:tabs>
        <w:ind w:left="6120" w:hanging="360"/>
      </w:pPr>
      <w:rPr>
        <w:rFonts w:ascii="Symbol" w:hAnsi="Symbol" w:hint="default"/>
      </w:rPr>
    </w:lvl>
    <w:lvl w:ilvl="7" w:tplc="14090003" w:tentative="1">
      <w:start w:val="1"/>
      <w:numFmt w:val="bullet"/>
      <w:lvlText w:val="o"/>
      <w:lvlJc w:val="left"/>
      <w:pPr>
        <w:tabs>
          <w:tab w:val="num" w:pos="6840"/>
        </w:tabs>
        <w:ind w:left="6840" w:hanging="360"/>
      </w:pPr>
      <w:rPr>
        <w:rFonts w:ascii="Courier New" w:hAnsi="Courier New" w:hint="default"/>
      </w:rPr>
    </w:lvl>
    <w:lvl w:ilvl="8" w:tplc="14090005" w:tentative="1">
      <w:start w:val="1"/>
      <w:numFmt w:val="bullet"/>
      <w:lvlText w:val=""/>
      <w:lvlJc w:val="left"/>
      <w:pPr>
        <w:tabs>
          <w:tab w:val="num" w:pos="7560"/>
        </w:tabs>
        <w:ind w:left="7560" w:hanging="360"/>
      </w:pPr>
      <w:rPr>
        <w:rFonts w:ascii="Wingdings" w:hAnsi="Wingdings" w:hint="default"/>
      </w:rPr>
    </w:lvl>
  </w:abstractNum>
  <w:abstractNum w:abstractNumId="32">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35">
    <w:nsid w:val="792F6252"/>
    <w:multiLevelType w:val="hybridMultilevel"/>
    <w:tmpl w:val="5B7E6AE8"/>
    <w:lvl w:ilvl="0" w:tplc="513830A2">
      <w:start w:val="1"/>
      <w:numFmt w:val="bullet"/>
      <w:lvlText w:val=""/>
      <w:lvlJc w:val="left"/>
      <w:pPr>
        <w:tabs>
          <w:tab w:val="num" w:pos="1069"/>
        </w:tabs>
        <w:ind w:left="936" w:hanging="227"/>
      </w:pPr>
      <w:rPr>
        <w:rFonts w:ascii="Symbol" w:hAnsi="Symbol" w:hint="default"/>
        <w:sz w:val="20"/>
      </w:rPr>
    </w:lvl>
    <w:lvl w:ilvl="1" w:tplc="14090003" w:tentative="1">
      <w:start w:val="1"/>
      <w:numFmt w:val="bullet"/>
      <w:lvlText w:val="o"/>
      <w:lvlJc w:val="left"/>
      <w:pPr>
        <w:tabs>
          <w:tab w:val="num" w:pos="2149"/>
        </w:tabs>
        <w:ind w:left="2149" w:hanging="360"/>
      </w:pPr>
      <w:rPr>
        <w:rFonts w:ascii="Courier New" w:hAnsi="Courier New" w:hint="default"/>
      </w:rPr>
    </w:lvl>
    <w:lvl w:ilvl="2" w:tplc="14090005" w:tentative="1">
      <w:start w:val="1"/>
      <w:numFmt w:val="bullet"/>
      <w:lvlText w:val=""/>
      <w:lvlJc w:val="left"/>
      <w:pPr>
        <w:tabs>
          <w:tab w:val="num" w:pos="2869"/>
        </w:tabs>
        <w:ind w:left="2869" w:hanging="360"/>
      </w:pPr>
      <w:rPr>
        <w:rFonts w:ascii="Wingdings" w:hAnsi="Wingdings" w:hint="default"/>
      </w:rPr>
    </w:lvl>
    <w:lvl w:ilvl="3" w:tplc="14090001" w:tentative="1">
      <w:start w:val="1"/>
      <w:numFmt w:val="bullet"/>
      <w:lvlText w:val=""/>
      <w:lvlJc w:val="left"/>
      <w:pPr>
        <w:tabs>
          <w:tab w:val="num" w:pos="3589"/>
        </w:tabs>
        <w:ind w:left="3589" w:hanging="360"/>
      </w:pPr>
      <w:rPr>
        <w:rFonts w:ascii="Symbol" w:hAnsi="Symbol" w:hint="default"/>
      </w:rPr>
    </w:lvl>
    <w:lvl w:ilvl="4" w:tplc="14090003" w:tentative="1">
      <w:start w:val="1"/>
      <w:numFmt w:val="bullet"/>
      <w:lvlText w:val="o"/>
      <w:lvlJc w:val="left"/>
      <w:pPr>
        <w:tabs>
          <w:tab w:val="num" w:pos="4309"/>
        </w:tabs>
        <w:ind w:left="4309" w:hanging="360"/>
      </w:pPr>
      <w:rPr>
        <w:rFonts w:ascii="Courier New" w:hAnsi="Courier New" w:hint="default"/>
      </w:rPr>
    </w:lvl>
    <w:lvl w:ilvl="5" w:tplc="14090005" w:tentative="1">
      <w:start w:val="1"/>
      <w:numFmt w:val="bullet"/>
      <w:lvlText w:val=""/>
      <w:lvlJc w:val="left"/>
      <w:pPr>
        <w:tabs>
          <w:tab w:val="num" w:pos="5029"/>
        </w:tabs>
        <w:ind w:left="5029" w:hanging="360"/>
      </w:pPr>
      <w:rPr>
        <w:rFonts w:ascii="Wingdings" w:hAnsi="Wingdings" w:hint="default"/>
      </w:rPr>
    </w:lvl>
    <w:lvl w:ilvl="6" w:tplc="14090001" w:tentative="1">
      <w:start w:val="1"/>
      <w:numFmt w:val="bullet"/>
      <w:lvlText w:val=""/>
      <w:lvlJc w:val="left"/>
      <w:pPr>
        <w:tabs>
          <w:tab w:val="num" w:pos="5749"/>
        </w:tabs>
        <w:ind w:left="5749" w:hanging="360"/>
      </w:pPr>
      <w:rPr>
        <w:rFonts w:ascii="Symbol" w:hAnsi="Symbol" w:hint="default"/>
      </w:rPr>
    </w:lvl>
    <w:lvl w:ilvl="7" w:tplc="14090003" w:tentative="1">
      <w:start w:val="1"/>
      <w:numFmt w:val="bullet"/>
      <w:lvlText w:val="o"/>
      <w:lvlJc w:val="left"/>
      <w:pPr>
        <w:tabs>
          <w:tab w:val="num" w:pos="6469"/>
        </w:tabs>
        <w:ind w:left="6469" w:hanging="360"/>
      </w:pPr>
      <w:rPr>
        <w:rFonts w:ascii="Courier New" w:hAnsi="Courier New" w:hint="default"/>
      </w:rPr>
    </w:lvl>
    <w:lvl w:ilvl="8" w:tplc="14090005" w:tentative="1">
      <w:start w:val="1"/>
      <w:numFmt w:val="bullet"/>
      <w:lvlText w:val=""/>
      <w:lvlJc w:val="left"/>
      <w:pPr>
        <w:tabs>
          <w:tab w:val="num" w:pos="7189"/>
        </w:tabs>
        <w:ind w:left="7189" w:hanging="360"/>
      </w:pPr>
      <w:rPr>
        <w:rFonts w:ascii="Wingdings" w:hAnsi="Wingdings" w:hint="default"/>
      </w:rPr>
    </w:lvl>
  </w:abstractNum>
  <w:abstractNum w:abstractNumId="36">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25"/>
  </w:num>
  <w:num w:numId="4">
    <w:abstractNumId w:val="18"/>
  </w:num>
  <w:num w:numId="5">
    <w:abstractNumId w:val="18"/>
  </w:num>
  <w:num w:numId="6">
    <w:abstractNumId w:val="11"/>
  </w:num>
  <w:num w:numId="7">
    <w:abstractNumId w:val="5"/>
  </w:num>
  <w:num w:numId="8">
    <w:abstractNumId w:val="21"/>
  </w:num>
  <w:num w:numId="9">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1"/>
  </w:num>
  <w:num w:numId="12">
    <w:abstractNumId w:val="12"/>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0"/>
  </w:num>
  <w:num w:numId="16">
    <w:abstractNumId w:val="14"/>
  </w:num>
  <w:num w:numId="17">
    <w:abstractNumId w:val="16"/>
  </w:num>
  <w:num w:numId="18">
    <w:abstractNumId w:val="32"/>
  </w:num>
  <w:num w:numId="19">
    <w:abstractNumId w:val="7"/>
  </w:num>
  <w:num w:numId="20">
    <w:abstractNumId w:val="34"/>
  </w:num>
  <w:num w:numId="21">
    <w:abstractNumId w:val="4"/>
  </w:num>
  <w:num w:numId="22">
    <w:abstractNumId w:val="0"/>
  </w:num>
  <w:num w:numId="23">
    <w:abstractNumId w:val="17"/>
  </w:num>
  <w:num w:numId="24">
    <w:abstractNumId w:val="36"/>
  </w:num>
  <w:num w:numId="25">
    <w:abstractNumId w:val="27"/>
  </w:num>
  <w:num w:numId="26">
    <w:abstractNumId w:val="23"/>
  </w:num>
  <w:num w:numId="27">
    <w:abstractNumId w:val="31"/>
  </w:num>
  <w:num w:numId="28">
    <w:abstractNumId w:val="35"/>
  </w:num>
  <w:num w:numId="29">
    <w:abstractNumId w:val="28"/>
  </w:num>
  <w:num w:numId="30">
    <w:abstractNumId w:val="22"/>
  </w:num>
  <w:num w:numId="31">
    <w:abstractNumId w:val="8"/>
  </w:num>
  <w:num w:numId="32">
    <w:abstractNumId w:val="24"/>
  </w:num>
  <w:num w:numId="33">
    <w:abstractNumId w:val="19"/>
  </w:num>
  <w:num w:numId="34">
    <w:abstractNumId w:val="3"/>
  </w:num>
  <w:num w:numId="35">
    <w:abstractNumId w:val="15"/>
  </w:num>
  <w:num w:numId="36">
    <w:abstractNumId w:val="6"/>
  </w:num>
  <w:num w:numId="37">
    <w:abstractNumId w:val="20"/>
  </w:num>
  <w:num w:numId="38">
    <w:abstractNumId w:val="10"/>
  </w:num>
  <w:num w:numId="39">
    <w:abstractNumId w:val="2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6AAF"/>
    <w:rsid w:val="00102DF3"/>
    <w:rsid w:val="00104872"/>
    <w:rsid w:val="00107A28"/>
    <w:rsid w:val="0012341C"/>
    <w:rsid w:val="00145E18"/>
    <w:rsid w:val="00176F9B"/>
    <w:rsid w:val="001A1DC1"/>
    <w:rsid w:val="001A4F53"/>
    <w:rsid w:val="001B463E"/>
    <w:rsid w:val="001D3BB2"/>
    <w:rsid w:val="001D41BE"/>
    <w:rsid w:val="001D686D"/>
    <w:rsid w:val="001E3C90"/>
    <w:rsid w:val="001E5F2B"/>
    <w:rsid w:val="001E6BA8"/>
    <w:rsid w:val="001F0A22"/>
    <w:rsid w:val="001F17EF"/>
    <w:rsid w:val="0020739C"/>
    <w:rsid w:val="00222D79"/>
    <w:rsid w:val="002400B2"/>
    <w:rsid w:val="00250B39"/>
    <w:rsid w:val="002530B8"/>
    <w:rsid w:val="00264A36"/>
    <w:rsid w:val="0026634C"/>
    <w:rsid w:val="00277945"/>
    <w:rsid w:val="00285897"/>
    <w:rsid w:val="002B01AF"/>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4109"/>
    <w:rsid w:val="003F4BCD"/>
    <w:rsid w:val="003F6547"/>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6C5F"/>
    <w:rsid w:val="00494323"/>
    <w:rsid w:val="00494786"/>
    <w:rsid w:val="004A26DA"/>
    <w:rsid w:val="004A410E"/>
    <w:rsid w:val="004A4336"/>
    <w:rsid w:val="004B102C"/>
    <w:rsid w:val="004B3C33"/>
    <w:rsid w:val="004C04E1"/>
    <w:rsid w:val="004C5A94"/>
    <w:rsid w:val="00500B1C"/>
    <w:rsid w:val="0051642B"/>
    <w:rsid w:val="00520276"/>
    <w:rsid w:val="00531740"/>
    <w:rsid w:val="0053755B"/>
    <w:rsid w:val="0054046E"/>
    <w:rsid w:val="00543C35"/>
    <w:rsid w:val="00553F5F"/>
    <w:rsid w:val="00562E3C"/>
    <w:rsid w:val="00571341"/>
    <w:rsid w:val="00572CFD"/>
    <w:rsid w:val="00575CDA"/>
    <w:rsid w:val="0058576A"/>
    <w:rsid w:val="005931FB"/>
    <w:rsid w:val="005A68E3"/>
    <w:rsid w:val="005A6E50"/>
    <w:rsid w:val="005C23A7"/>
    <w:rsid w:val="005C722C"/>
    <w:rsid w:val="005D56C3"/>
    <w:rsid w:val="005E0C57"/>
    <w:rsid w:val="00607781"/>
    <w:rsid w:val="00610FC9"/>
    <w:rsid w:val="006118FD"/>
    <w:rsid w:val="00612F78"/>
    <w:rsid w:val="00616CC2"/>
    <w:rsid w:val="006304C6"/>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7D22"/>
    <w:rsid w:val="006B3CE3"/>
    <w:rsid w:val="006B451E"/>
    <w:rsid w:val="006B69A2"/>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B706A"/>
    <w:rsid w:val="007C6E70"/>
    <w:rsid w:val="007D4D9C"/>
    <w:rsid w:val="007E1CF6"/>
    <w:rsid w:val="007E7084"/>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16F5"/>
    <w:rsid w:val="00894929"/>
    <w:rsid w:val="008B5DF9"/>
    <w:rsid w:val="008C01BA"/>
    <w:rsid w:val="008C76F3"/>
    <w:rsid w:val="008D44E9"/>
    <w:rsid w:val="008D7E88"/>
    <w:rsid w:val="008E426D"/>
    <w:rsid w:val="008E477B"/>
    <w:rsid w:val="008E49DE"/>
    <w:rsid w:val="008F1525"/>
    <w:rsid w:val="00903D6F"/>
    <w:rsid w:val="009069A4"/>
    <w:rsid w:val="00912D5E"/>
    <w:rsid w:val="009130CE"/>
    <w:rsid w:val="00917ADA"/>
    <w:rsid w:val="009261BB"/>
    <w:rsid w:val="0093027E"/>
    <w:rsid w:val="0093259B"/>
    <w:rsid w:val="00932BBE"/>
    <w:rsid w:val="009341E8"/>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7ED9"/>
    <w:rsid w:val="00A43FC7"/>
    <w:rsid w:val="00A45573"/>
    <w:rsid w:val="00A466C4"/>
    <w:rsid w:val="00A4684A"/>
    <w:rsid w:val="00A4777F"/>
    <w:rsid w:val="00A52806"/>
    <w:rsid w:val="00A7227E"/>
    <w:rsid w:val="00A835A6"/>
    <w:rsid w:val="00A84E47"/>
    <w:rsid w:val="00A941CE"/>
    <w:rsid w:val="00AC0749"/>
    <w:rsid w:val="00AD0C99"/>
    <w:rsid w:val="00AD2D91"/>
    <w:rsid w:val="00AF732F"/>
    <w:rsid w:val="00B026B2"/>
    <w:rsid w:val="00B0644C"/>
    <w:rsid w:val="00B219C2"/>
    <w:rsid w:val="00B4029D"/>
    <w:rsid w:val="00B403F1"/>
    <w:rsid w:val="00B462C9"/>
    <w:rsid w:val="00B52974"/>
    <w:rsid w:val="00B62BF3"/>
    <w:rsid w:val="00B639B1"/>
    <w:rsid w:val="00B66960"/>
    <w:rsid w:val="00B742F9"/>
    <w:rsid w:val="00B93422"/>
    <w:rsid w:val="00BA2F53"/>
    <w:rsid w:val="00BA3C44"/>
    <w:rsid w:val="00BC3B35"/>
    <w:rsid w:val="00BD12A4"/>
    <w:rsid w:val="00BF13CB"/>
    <w:rsid w:val="00C20007"/>
    <w:rsid w:val="00C250CC"/>
    <w:rsid w:val="00C27C64"/>
    <w:rsid w:val="00C30271"/>
    <w:rsid w:val="00C5127E"/>
    <w:rsid w:val="00C53CD8"/>
    <w:rsid w:val="00C54DFD"/>
    <w:rsid w:val="00C6759D"/>
    <w:rsid w:val="00C7605A"/>
    <w:rsid w:val="00C87CBE"/>
    <w:rsid w:val="00C97877"/>
    <w:rsid w:val="00CA10FE"/>
    <w:rsid w:val="00CB0822"/>
    <w:rsid w:val="00CB2708"/>
    <w:rsid w:val="00CC7EA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Heading3Char">
    <w:name w:val="Heading 3 Char"/>
    <w:basedOn w:val="DefaultParagraphFont"/>
    <w:link w:val="Heading3"/>
    <w:locked/>
    <w:rsid w:val="00500B1C"/>
    <w:rPr>
      <w:rFonts w:ascii="Arial" w:hAnsi="Arial" w:cs="Arial"/>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Heading3Char">
    <w:name w:val="Heading 3 Char"/>
    <w:basedOn w:val="DefaultParagraphFont"/>
    <w:link w:val="Heading3"/>
    <w:locked/>
    <w:rsid w:val="00500B1C"/>
    <w:rPr>
      <w:rFonts w:ascii="Arial" w:hAnsi="Arial" w:cs="Arial"/>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cid:image002.png@01D2A47E.DD315CC0" TargetMode="External"/><Relationship Id="rId7" Type="http://schemas.openxmlformats.org/officeDocument/2006/relationships/footnotes" Target="footnotes.xml"/><Relationship Id="rId12" Type="http://schemas.openxmlformats.org/officeDocument/2006/relationships/image" Target="media/image3.wmf"/><Relationship Id="rId17" Type="http://schemas.microsoft.com/office/2007/relationships/diagramDrawing" Target="diagrams/drawing1.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hdphoto" Target="media/hdphoto2.wdp"/><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NZ"/>
        </a:p>
      </dgm:t>
    </dgm:pt>
    <dgm:pt modelId="{36CCF38C-76DF-44E6-B101-9CA72453E2E3}">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Service Manager</a:t>
          </a:r>
        </a:p>
      </dgm:t>
    </dgm:pt>
    <dgm:pt modelId="{61C61FD3-C522-468C-968A-8E2273FF0B77}">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9B3AD36C-EC52-48F4-9567-4535060C5159}" type="parTrans" cxnId="{38AF6613-5155-4AB0-9679-D4B372A7D192}">
      <dgm:prSet/>
      <dgm:spPr>
        <a:ln>
          <a:solidFill>
            <a:schemeClr val="tx1"/>
          </a:solidFill>
        </a:ln>
      </dgm:spPr>
      <dgm:t>
        <a:bodyPr/>
        <a:lstStyle/>
        <a:p>
          <a:endParaRPr lang="en-NZ" sz="1050">
            <a:solidFill>
              <a:sysClr val="windowText" lastClr="000000"/>
            </a:solidFill>
          </a:endParaRPr>
        </a:p>
      </dgm:t>
    </dgm:pt>
    <dgm:pt modelId="{F7ECF99E-AA3E-4567-9833-C5FDE1C07770}" type="sibTrans" cxnId="{38AF6613-5155-4AB0-9679-D4B372A7D192}">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Physiotherapists</a:t>
          </a:r>
        </a:p>
      </dgm:t>
    </dgm:pt>
    <dgm:pt modelId="{5EF1CFC8-3DB8-41C9-8594-3E734AAD48BE}">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Allied Health Assistant</a:t>
          </a:r>
        </a:p>
      </dgm:t>
    </dgm:pt>
    <dgm:pt modelId="{225F244A-C5BB-4744-84C5-A30145C5E26A}">
      <dgm:prSe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Team </a:t>
          </a:r>
        </a:p>
      </dgm:t>
    </dgm:pt>
    <dgm:pt modelId="{9F2C6EBA-65B0-4568-8460-F38AF76AA36A}" type="parTrans" cxnId="{62C713D9-6A75-4A30-AF10-72754C04B8BD}">
      <dgm:prSet/>
      <dgm:spPr>
        <a:ln>
          <a:solidFill>
            <a:schemeClr val="tx1"/>
          </a:solidFill>
        </a:ln>
      </dgm:spPr>
      <dgm:t>
        <a:bodyPr/>
        <a:lstStyle/>
        <a:p>
          <a:endParaRPr lang="en-NZ">
            <a:solidFill>
              <a:sysClr val="windowText" lastClr="000000"/>
            </a:solidFill>
          </a:endParaRPr>
        </a:p>
      </dgm:t>
    </dgm:pt>
    <dgm:pt modelId="{896AD59D-589D-4E12-82A0-7A27F48407D4}" type="sibTrans" cxnId="{62C713D9-6A75-4A30-AF10-72754C04B8BD}">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Administration Support</a:t>
          </a:r>
        </a:p>
      </dgm:t>
    </dgm:pt>
    <dgm:pt modelId="{8CDBC4BF-A478-4D01-80CD-43B05E2CC850}" type="asst">
      <dgm:prSet phldrT="[Text]" custT="1"/>
      <dgm:spPr>
        <a:noFill/>
        <a:ln>
          <a:solidFill>
            <a:schemeClr val="tx1"/>
          </a:solidFill>
        </a:ln>
      </dgm:spPr>
      <dgm:t>
        <a:bodyPr/>
        <a:lstStyle/>
        <a:p>
          <a:r>
            <a:rPr lang="en-NZ" sz="1000">
              <a:solidFill>
                <a:sysClr val="windowText" lastClr="000000"/>
              </a:solidFill>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a:ln>
          <a:solidFill>
            <a:schemeClr val="tx1"/>
          </a:solidFill>
        </a:ln>
      </dgm:spPr>
      <dgm:t>
        <a:bodyPr/>
        <a:lstStyle/>
        <a:p>
          <a:pPr algn="ctr"/>
          <a:r>
            <a:rPr lang="en-NZ" sz="900">
              <a:solidFill>
                <a:sysClr val="windowText" lastClr="000000"/>
              </a:solidFill>
              <a:latin typeface="Arial" panose="020B0604020202020204" pitchFamily="34" charset="0"/>
              <a:cs typeface="Arial" panose="020B0604020202020204" pitchFamily="34" charset="0"/>
            </a:rPr>
            <a:t>Team Leader Physiotherapy</a:t>
          </a:r>
        </a:p>
      </dgm:t>
    </dgm:pt>
    <dgm:pt modelId="{7A21835C-2AF6-4317-9DB1-FFDC0142B026}" type="parTrans" cxnId="{7381B74F-8C4E-405C-AB55-7A8649CFB25E}">
      <dgm:prSet/>
      <dgm:spPr>
        <a:ln>
          <a:solidFill>
            <a:schemeClr val="tx1"/>
          </a:solidFill>
        </a:ln>
      </dgm:spPr>
      <dgm:t>
        <a:bodyPr/>
        <a:lstStyle/>
        <a:p>
          <a:endParaRPr lang="en-NZ" sz="1050">
            <a:solidFill>
              <a:sysClr val="windowText" lastClr="000000"/>
            </a:solidFill>
          </a:endParaRP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pt>
    <dgm:pt modelId="{CBB946C4-F8D6-4AFD-8415-471D825A5CCB}" type="pres">
      <dgm:prSet presAssocID="{36CCF38C-76DF-44E6-B101-9CA72453E2E3}" presName="rootComposite1" presStyleCnt="0"/>
      <dgm:spPr/>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pt>
    <dgm:pt modelId="{9EBA014E-FEDF-48EE-ACDB-207BCE176DB0}" type="pres">
      <dgm:prSet presAssocID="{9B3AD36C-EC52-48F4-9567-4535060C5159}" presName="Name37" presStyleLbl="parChTrans1D2" presStyleIdx="0" presStyleCnt="4"/>
      <dgm:spPr/>
      <dgm:t>
        <a:bodyPr/>
        <a:lstStyle/>
        <a:p>
          <a:endParaRPr lang="en-NZ"/>
        </a:p>
      </dgm:t>
    </dgm:pt>
    <dgm:pt modelId="{3A54BA12-F3F2-4EEF-8BD5-2BA591025939}" type="pres">
      <dgm:prSet presAssocID="{61C61FD3-C522-468C-968A-8E2273FF0B77}" presName="hierRoot2" presStyleCnt="0">
        <dgm:presLayoutVars>
          <dgm:hierBranch val="init"/>
        </dgm:presLayoutVars>
      </dgm:prSet>
      <dgm:spPr/>
    </dgm:pt>
    <dgm:pt modelId="{B031C753-6557-4533-8013-657BDA5EF149}" type="pres">
      <dgm:prSet presAssocID="{61C61FD3-C522-468C-968A-8E2273FF0B77}" presName="rootComposite" presStyleCnt="0"/>
      <dgm:spPr/>
    </dgm:pt>
    <dgm:pt modelId="{D77E0FB1-75B1-45C9-8D7B-58665E996072}" type="pres">
      <dgm:prSet presAssocID="{61C61FD3-C522-468C-968A-8E2273FF0B77}" presName="rootText" presStyleLbl="node1" presStyleIdx="0" presStyleCnt="3" custScaleX="140555" custScaleY="100056">
        <dgm:presLayoutVars>
          <dgm:chMax/>
          <dgm:chPref val="3"/>
        </dgm:presLayoutVars>
      </dgm:prSet>
      <dgm:spPr/>
      <dgm:t>
        <a:bodyPr/>
        <a:lstStyle/>
        <a:p>
          <a:endParaRPr lang="en-NZ"/>
        </a:p>
      </dgm:t>
    </dgm:pt>
    <dgm:pt modelId="{60B4EB8E-9275-4837-9009-273382BC2A2D}" type="pres">
      <dgm:prSet presAssocID="{61C61FD3-C522-468C-968A-8E2273FF0B77}" presName="titleText2" presStyleLbl="fgAcc1" presStyleIdx="0" presStyleCnt="3" custScaleX="160634" custScaleY="111690">
        <dgm:presLayoutVars>
          <dgm:chMax val="0"/>
          <dgm:chPref val="0"/>
        </dgm:presLayoutVars>
      </dgm:prSet>
      <dgm:spPr/>
      <dgm:t>
        <a:bodyPr/>
        <a:lstStyle/>
        <a:p>
          <a:endParaRPr lang="en-NZ"/>
        </a:p>
      </dgm:t>
    </dgm:pt>
    <dgm:pt modelId="{1D94006F-73DD-4EA6-9452-23254A9D08CE}" type="pres">
      <dgm:prSet presAssocID="{61C61FD3-C522-468C-968A-8E2273FF0B77}" presName="rootConnector" presStyleLbl="node2" presStyleIdx="0" presStyleCnt="0"/>
      <dgm:spPr/>
      <dgm:t>
        <a:bodyPr/>
        <a:lstStyle/>
        <a:p>
          <a:endParaRPr lang="en-NZ"/>
        </a:p>
      </dgm:t>
    </dgm:pt>
    <dgm:pt modelId="{41CAF139-37E7-4930-8C35-D4D1646EC2FF}" type="pres">
      <dgm:prSet presAssocID="{61C61FD3-C522-468C-968A-8E2273FF0B77}" presName="hierChild4" presStyleCnt="0"/>
      <dgm:spPr/>
    </dgm:pt>
    <dgm:pt modelId="{A3B83CA2-1C9F-490A-8FFC-5948B5AA1866}" type="pres">
      <dgm:prSet presAssocID="{61C61FD3-C522-468C-968A-8E2273FF0B77}" presName="hierChild5" presStyleCnt="0"/>
      <dgm:spPr/>
    </dgm:pt>
    <dgm:pt modelId="{DCA81DFA-26D3-4C9E-AD92-DCA0ABB57BE0}" type="pres">
      <dgm:prSet presAssocID="{F495B803-B69C-4D06-B363-CDEF6CF7D3DD}" presName="Name37" presStyleLbl="parChTrans1D2" presStyleIdx="1"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pt>
    <dgm:pt modelId="{DE9D1E42-C6A5-46D2-85DE-CBE804B6B0B5}" type="pres">
      <dgm:prSet presAssocID="{5EF1CFC8-3DB8-41C9-8594-3E734AAD48BE}" presName="rootComposite" presStyleCnt="0"/>
      <dgm:spPr/>
    </dgm:pt>
    <dgm:pt modelId="{B4A67B37-5011-404C-BB56-65AB4B68E036}" type="pres">
      <dgm:prSet presAssocID="{5EF1CFC8-3DB8-41C9-8594-3E734AAD48BE}" presName="rootText" presStyleLbl="node1" presStyleIdx="1"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1"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pt>
    <dgm:pt modelId="{399B4F13-83C5-4155-B6BB-B4D08981C67E}" type="pres">
      <dgm:prSet presAssocID="{5EF1CFC8-3DB8-41C9-8594-3E734AAD48BE}" presName="hierChild5" presStyleCnt="0"/>
      <dgm:spPr/>
    </dgm:pt>
    <dgm:pt modelId="{9B0DDB67-F30B-4330-848B-DB1AB6979A13}" type="pres">
      <dgm:prSet presAssocID="{9F2C6EBA-65B0-4568-8460-F38AF76AA36A}" presName="Name37" presStyleLbl="parChTrans1D2" presStyleIdx="2" presStyleCnt="4"/>
      <dgm:spPr/>
      <dgm:t>
        <a:bodyPr/>
        <a:lstStyle/>
        <a:p>
          <a:endParaRPr lang="en-NZ"/>
        </a:p>
      </dgm:t>
    </dgm:pt>
    <dgm:pt modelId="{27EDA70A-AD7E-4B0E-8984-6D38086302B9}" type="pres">
      <dgm:prSet presAssocID="{225F244A-C5BB-4744-84C5-A30145C5E26A}" presName="hierRoot2" presStyleCnt="0">
        <dgm:presLayoutVars>
          <dgm:hierBranch val="init"/>
        </dgm:presLayoutVars>
      </dgm:prSet>
      <dgm:spPr/>
    </dgm:pt>
    <dgm:pt modelId="{E9017636-564C-41FE-942A-421BF2B078CC}" type="pres">
      <dgm:prSet presAssocID="{225F244A-C5BB-4744-84C5-A30145C5E26A}" presName="rootComposite" presStyleCnt="0"/>
      <dgm:spPr/>
    </dgm:pt>
    <dgm:pt modelId="{A8F42F6D-D067-4FF8-954A-7A47BB935F95}" type="pres">
      <dgm:prSet presAssocID="{225F244A-C5BB-4744-84C5-A30145C5E26A}" presName="rootText" presStyleLbl="node1" presStyleIdx="2" presStyleCnt="3" custScaleX="140555">
        <dgm:presLayoutVars>
          <dgm:chMax/>
          <dgm:chPref val="3"/>
        </dgm:presLayoutVars>
      </dgm:prSet>
      <dgm:spPr/>
      <dgm:t>
        <a:bodyPr/>
        <a:lstStyle/>
        <a:p>
          <a:endParaRPr lang="en-NZ"/>
        </a:p>
      </dgm:t>
    </dgm:pt>
    <dgm:pt modelId="{4B7BB60C-0C3F-47F4-9E8E-1AB313A0A2F7}" type="pres">
      <dgm:prSet presAssocID="{225F244A-C5BB-4744-84C5-A30145C5E26A}" presName="titleText2" presStyleLbl="fgAcc1" presStyleIdx="2" presStyleCnt="3" custScaleX="160634" custScaleY="111690">
        <dgm:presLayoutVars>
          <dgm:chMax val="0"/>
          <dgm:chPref val="0"/>
        </dgm:presLayoutVars>
      </dgm:prSet>
      <dgm:spPr/>
      <dgm:t>
        <a:bodyPr/>
        <a:lstStyle/>
        <a:p>
          <a:endParaRPr lang="en-NZ"/>
        </a:p>
      </dgm:t>
    </dgm:pt>
    <dgm:pt modelId="{B0F8F989-6C15-4F8C-B867-A35DB4AA80DA}" type="pres">
      <dgm:prSet presAssocID="{225F244A-C5BB-4744-84C5-A30145C5E26A}" presName="rootConnector" presStyleLbl="node2" presStyleIdx="0" presStyleCnt="0"/>
      <dgm:spPr/>
      <dgm:t>
        <a:bodyPr/>
        <a:lstStyle/>
        <a:p>
          <a:endParaRPr lang="en-NZ"/>
        </a:p>
      </dgm:t>
    </dgm:pt>
    <dgm:pt modelId="{47308B56-111B-4DF1-8F6A-6724FBAA1D1A}" type="pres">
      <dgm:prSet presAssocID="{225F244A-C5BB-4744-84C5-A30145C5E26A}" presName="hierChild4" presStyleCnt="0"/>
      <dgm:spPr/>
    </dgm:pt>
    <dgm:pt modelId="{B8613514-7537-44EA-81F1-B65908D13579}" type="pres">
      <dgm:prSet presAssocID="{225F244A-C5BB-4744-84C5-A30145C5E26A}" presName="hierChild5" presStyleCnt="0"/>
      <dgm:spPr/>
    </dgm:pt>
    <dgm:pt modelId="{FAB820B9-AFFB-4ECE-962B-53A536AC9CF3}" type="pres">
      <dgm:prSet presAssocID="{36CCF38C-76DF-44E6-B101-9CA72453E2E3}" presName="hierChild3" presStyleCnt="0"/>
      <dgm:spPr/>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pt>
    <dgm:pt modelId="{741C8E0C-E050-4656-AD60-1484AE5944A9}" type="pres">
      <dgm:prSet presAssocID="{8CDBC4BF-A478-4D01-80CD-43B05E2CC850}" presName="rootComposite3" presStyleCnt="0"/>
      <dgm:spPr/>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11690" custLinFactNeighborX="-2476"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pt>
    <dgm:pt modelId="{47D49762-2745-4AF6-8422-31A7D6A466BB}" type="pres">
      <dgm:prSet presAssocID="{8CDBC4BF-A478-4D01-80CD-43B05E2CC850}" presName="hierChild7" presStyleCnt="0"/>
      <dgm:spPr/>
    </dgm:pt>
  </dgm:ptLst>
  <dgm:cxnLst>
    <dgm:cxn modelId="{5D0ABEFC-D957-4469-B9F3-CE017D016D46}" type="presOf" srcId="{36CCF38C-76DF-44E6-B101-9CA72453E2E3}" destId="{7CD31910-91D5-4AFC-9911-A050569CA141}" srcOrd="0" destOrd="0" presId="urn:microsoft.com/office/officeart/2008/layout/NameandTitleOrganizationalChart"/>
    <dgm:cxn modelId="{62C713D9-6A75-4A30-AF10-72754C04B8BD}" srcId="{36CCF38C-76DF-44E6-B101-9CA72453E2E3}" destId="{225F244A-C5BB-4744-84C5-A30145C5E26A}" srcOrd="3" destOrd="0" parTransId="{9F2C6EBA-65B0-4568-8460-F38AF76AA36A}" sibTransId="{896AD59D-589D-4E12-82A0-7A27F48407D4}"/>
    <dgm:cxn modelId="{3DF788AD-C846-49F2-ACB4-C2DE1EE62A40}" type="presOf" srcId="{225F244A-C5BB-4744-84C5-A30145C5E26A}" destId="{A8F42F6D-D067-4FF8-954A-7A47BB935F95}"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38AF6613-5155-4AB0-9679-D4B372A7D192}" srcId="{36CCF38C-76DF-44E6-B101-9CA72453E2E3}" destId="{61C61FD3-C522-468C-968A-8E2273FF0B77}" srcOrd="1" destOrd="0" parTransId="{9B3AD36C-EC52-48F4-9567-4535060C5159}" sibTransId="{F7ECF99E-AA3E-4567-9833-C5FDE1C07770}"/>
    <dgm:cxn modelId="{03A8B358-8210-4FDA-A2B7-44730ED7D1CE}" type="presOf" srcId="{F7ECF99E-AA3E-4567-9833-C5FDE1C07770}" destId="{60B4EB8E-9275-4837-9009-273382BC2A2D}"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65E4D66A-AFCA-44AE-BF5C-082764BDCC4E}" type="presOf" srcId="{61C61FD3-C522-468C-968A-8E2273FF0B77}" destId="{1D94006F-73DD-4EA6-9452-23254A9D08CE}" srcOrd="1" destOrd="0" presId="urn:microsoft.com/office/officeart/2008/layout/NameandTitleOrganizationalChart"/>
    <dgm:cxn modelId="{1EFFB70B-D83F-4377-B51D-FEE1081CCD13}" type="presOf" srcId="{896AD59D-589D-4E12-82A0-7A27F48407D4}" destId="{4B7BB60C-0C3F-47F4-9E8E-1AB313A0A2F7}"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F85094C2-385D-4582-8B5C-05CBCDA4A032}" type="presOf" srcId="{61C61FD3-C522-468C-968A-8E2273FF0B77}" destId="{D77E0FB1-75B1-45C9-8D7B-58665E996072}" srcOrd="0" destOrd="0" presId="urn:microsoft.com/office/officeart/2008/layout/NameandTitleOrganizationalChart"/>
    <dgm:cxn modelId="{52AC0C42-65F7-463B-B47B-EE3F5F4C73A9}" type="presOf" srcId="{225F244A-C5BB-4744-84C5-A30145C5E26A}" destId="{B0F8F989-6C15-4F8C-B867-A35DB4AA80DA}" srcOrd="1" destOrd="0" presId="urn:microsoft.com/office/officeart/2008/layout/NameandTitleOrganizationalChart"/>
    <dgm:cxn modelId="{A0A217D4-0462-40E1-A52F-4E116B5606EF}" srcId="{36CCF38C-76DF-44E6-B101-9CA72453E2E3}" destId="{5EF1CFC8-3DB8-41C9-8594-3E734AAD48BE}" srcOrd="2" destOrd="0" parTransId="{F495B803-B69C-4D06-B363-CDEF6CF7D3DD}" sibTransId="{343D320F-6EF6-4F2B-A9F2-AAC2C4928636}"/>
    <dgm:cxn modelId="{ABE764FD-F797-47E1-928D-BF20CC36CD14}" type="presOf" srcId="{5EF1CFC8-3DB8-41C9-8594-3E734AAD48BE}" destId="{B4A67B37-5011-404C-BB56-65AB4B68E036}"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BEEBAB99-5BDB-43B8-A90C-0C3D89F05BDF}" type="presOf" srcId="{9B3AD36C-EC52-48F4-9567-4535060C5159}" destId="{9EBA014E-FEDF-48EE-ACDB-207BCE176DB0}" srcOrd="0" destOrd="0" presId="urn:microsoft.com/office/officeart/2008/layout/NameandTitleOrganizationalChart"/>
    <dgm:cxn modelId="{214AB054-D1FD-441C-B273-4DDBF10F875C}" type="presOf" srcId="{9F2C6EBA-65B0-4568-8460-F38AF76AA36A}" destId="{9B0DDB67-F30B-4330-848B-DB1AB6979A13}"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A67385FB-1246-46FC-A916-76B527AB2CAC}" type="presParOf" srcId="{D8811ED5-608D-4EBB-95FF-D638D9E7C33F}" destId="{9EBA014E-FEDF-48EE-ACDB-207BCE176DB0}" srcOrd="0" destOrd="0" presId="urn:microsoft.com/office/officeart/2008/layout/NameandTitleOrganizationalChart"/>
    <dgm:cxn modelId="{7BE4B5E9-A86B-4D35-B61F-ECF821A8EBDD}" type="presParOf" srcId="{D8811ED5-608D-4EBB-95FF-D638D9E7C33F}" destId="{3A54BA12-F3F2-4EEF-8BD5-2BA591025939}" srcOrd="1" destOrd="0" presId="urn:microsoft.com/office/officeart/2008/layout/NameandTitleOrganizationalChart"/>
    <dgm:cxn modelId="{2009C49F-5E41-479F-BA79-D0A0CAFF3D56}" type="presParOf" srcId="{3A54BA12-F3F2-4EEF-8BD5-2BA591025939}" destId="{B031C753-6557-4533-8013-657BDA5EF149}" srcOrd="0" destOrd="0" presId="urn:microsoft.com/office/officeart/2008/layout/NameandTitleOrganizationalChart"/>
    <dgm:cxn modelId="{A8178B1D-2F67-45CD-BF35-620FDD1959DD}" type="presParOf" srcId="{B031C753-6557-4533-8013-657BDA5EF149}" destId="{D77E0FB1-75B1-45C9-8D7B-58665E996072}" srcOrd="0" destOrd="0" presId="urn:microsoft.com/office/officeart/2008/layout/NameandTitleOrganizationalChart"/>
    <dgm:cxn modelId="{EE730424-2067-420C-9771-654A459E9ED4}" type="presParOf" srcId="{B031C753-6557-4533-8013-657BDA5EF149}" destId="{60B4EB8E-9275-4837-9009-273382BC2A2D}" srcOrd="1" destOrd="0" presId="urn:microsoft.com/office/officeart/2008/layout/NameandTitleOrganizationalChart"/>
    <dgm:cxn modelId="{BC1A830B-9C2C-480E-AA18-9F5362787CEB}" type="presParOf" srcId="{B031C753-6557-4533-8013-657BDA5EF149}" destId="{1D94006F-73DD-4EA6-9452-23254A9D08CE}" srcOrd="2" destOrd="0" presId="urn:microsoft.com/office/officeart/2008/layout/NameandTitleOrganizationalChart"/>
    <dgm:cxn modelId="{DD1CDEF9-650B-45C3-BAA9-5F858F0D898E}" type="presParOf" srcId="{3A54BA12-F3F2-4EEF-8BD5-2BA591025939}" destId="{41CAF139-37E7-4930-8C35-D4D1646EC2FF}" srcOrd="1" destOrd="0" presId="urn:microsoft.com/office/officeart/2008/layout/NameandTitleOrganizationalChart"/>
    <dgm:cxn modelId="{3026551E-B4F0-4DE9-A513-2308FC215547}" type="presParOf" srcId="{3A54BA12-F3F2-4EEF-8BD5-2BA591025939}" destId="{A3B83CA2-1C9F-490A-8FFC-5948B5AA1866}" srcOrd="2" destOrd="0" presId="urn:microsoft.com/office/officeart/2008/layout/NameandTitleOrganizationalChart"/>
    <dgm:cxn modelId="{8785CDDB-4C31-4BC4-8BE3-49C37BD3420C}" type="presParOf" srcId="{D8811ED5-608D-4EBB-95FF-D638D9E7C33F}" destId="{DCA81DFA-26D3-4C9E-AD92-DCA0ABB57BE0}" srcOrd="2" destOrd="0" presId="urn:microsoft.com/office/officeart/2008/layout/NameandTitleOrganizationalChart"/>
    <dgm:cxn modelId="{42C24524-F847-48F0-A27C-4ED9B107D5E0}" type="presParOf" srcId="{D8811ED5-608D-4EBB-95FF-D638D9E7C33F}" destId="{CEF5C0D1-1AF5-4568-933B-7FFC2E2ECE3A}" srcOrd="3"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F5C12153-59C7-4890-8BD6-36531E4B5959}" type="presParOf" srcId="{D8811ED5-608D-4EBB-95FF-D638D9E7C33F}" destId="{9B0DDB67-F30B-4330-848B-DB1AB6979A13}" srcOrd="4" destOrd="0" presId="urn:microsoft.com/office/officeart/2008/layout/NameandTitleOrganizationalChart"/>
    <dgm:cxn modelId="{B2401F41-A455-4A2D-9F2F-95EEBD5F77BF}" type="presParOf" srcId="{D8811ED5-608D-4EBB-95FF-D638D9E7C33F}" destId="{27EDA70A-AD7E-4B0E-8984-6D38086302B9}" srcOrd="5" destOrd="0" presId="urn:microsoft.com/office/officeart/2008/layout/NameandTitleOrganizationalChart"/>
    <dgm:cxn modelId="{0A707F72-F3F6-4B49-A3DE-08314C5314A1}" type="presParOf" srcId="{27EDA70A-AD7E-4B0E-8984-6D38086302B9}" destId="{E9017636-564C-41FE-942A-421BF2B078CC}" srcOrd="0" destOrd="0" presId="urn:microsoft.com/office/officeart/2008/layout/NameandTitleOrganizationalChart"/>
    <dgm:cxn modelId="{18532FF7-A488-4A62-B347-6E684090ABA6}" type="presParOf" srcId="{E9017636-564C-41FE-942A-421BF2B078CC}" destId="{A8F42F6D-D067-4FF8-954A-7A47BB935F95}" srcOrd="0" destOrd="0" presId="urn:microsoft.com/office/officeart/2008/layout/NameandTitleOrganizationalChart"/>
    <dgm:cxn modelId="{CB934C11-B477-43A4-9B21-56C7DD33CB5C}" type="presParOf" srcId="{E9017636-564C-41FE-942A-421BF2B078CC}" destId="{4B7BB60C-0C3F-47F4-9E8E-1AB313A0A2F7}" srcOrd="1" destOrd="0" presId="urn:microsoft.com/office/officeart/2008/layout/NameandTitleOrganizationalChart"/>
    <dgm:cxn modelId="{95F45EFB-484F-4D20-8769-E7EE5457EC53}" type="presParOf" srcId="{E9017636-564C-41FE-942A-421BF2B078CC}" destId="{B0F8F989-6C15-4F8C-B867-A35DB4AA80DA}" srcOrd="2" destOrd="0" presId="urn:microsoft.com/office/officeart/2008/layout/NameandTitleOrganizationalChart"/>
    <dgm:cxn modelId="{296BCC4A-A800-450D-9AB7-377BB99E8090}" type="presParOf" srcId="{27EDA70A-AD7E-4B0E-8984-6D38086302B9}" destId="{47308B56-111B-4DF1-8F6A-6724FBAA1D1A}" srcOrd="1" destOrd="0" presId="urn:microsoft.com/office/officeart/2008/layout/NameandTitleOrganizationalChart"/>
    <dgm:cxn modelId="{ED6A1AE6-F19D-4004-B331-DFFA0AEE1E1B}" type="presParOf" srcId="{27EDA70A-AD7E-4B0E-8984-6D38086302B9}" destId="{B8613514-7537-44EA-81F1-B65908D13579}"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940778" y="617140"/>
          <a:ext cx="244768" cy="675526"/>
        </a:xfrm>
        <a:custGeom>
          <a:avLst/>
          <a:gdLst/>
          <a:ahLst/>
          <a:cxnLst/>
          <a:rect l="0" t="0" r="0" b="0"/>
          <a:pathLst>
            <a:path>
              <a:moveTo>
                <a:pt x="244768" y="0"/>
              </a:moveTo>
              <a:lnTo>
                <a:pt x="244768" y="675526"/>
              </a:lnTo>
              <a:lnTo>
                <a:pt x="0" y="67552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B0DDB67-F30B-4330-848B-DB1AB6979A13}">
      <dsp:nvSpPr>
        <dsp:cNvPr id="0" name=""/>
        <dsp:cNvSpPr/>
      </dsp:nvSpPr>
      <dsp:spPr>
        <a:xfrm>
          <a:off x="3185547" y="617140"/>
          <a:ext cx="2160834" cy="1351052"/>
        </a:xfrm>
        <a:custGeom>
          <a:avLst/>
          <a:gdLst/>
          <a:ahLst/>
          <a:cxnLst/>
          <a:rect l="0" t="0" r="0" b="0"/>
          <a:pathLst>
            <a:path>
              <a:moveTo>
                <a:pt x="0" y="0"/>
              </a:moveTo>
              <a:lnTo>
                <a:pt x="0" y="1207401"/>
              </a:lnTo>
              <a:lnTo>
                <a:pt x="2160834" y="1207401"/>
              </a:lnTo>
              <a:lnTo>
                <a:pt x="2160834" y="135105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3139827" y="617140"/>
          <a:ext cx="91440" cy="1351052"/>
        </a:xfrm>
        <a:custGeom>
          <a:avLst/>
          <a:gdLst/>
          <a:ahLst/>
          <a:cxnLst/>
          <a:rect l="0" t="0" r="0" b="0"/>
          <a:pathLst>
            <a:path>
              <a:moveTo>
                <a:pt x="45720" y="0"/>
              </a:moveTo>
              <a:lnTo>
                <a:pt x="45720" y="13510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BA014E-FEDF-48EE-ACDB-207BCE176DB0}">
      <dsp:nvSpPr>
        <dsp:cNvPr id="0" name=""/>
        <dsp:cNvSpPr/>
      </dsp:nvSpPr>
      <dsp:spPr>
        <a:xfrm>
          <a:off x="1024712" y="617140"/>
          <a:ext cx="2160834" cy="1351052"/>
        </a:xfrm>
        <a:custGeom>
          <a:avLst/>
          <a:gdLst/>
          <a:ahLst/>
          <a:cxnLst/>
          <a:rect l="0" t="0" r="0" b="0"/>
          <a:pathLst>
            <a:path>
              <a:moveTo>
                <a:pt x="2160834" y="0"/>
              </a:moveTo>
              <a:lnTo>
                <a:pt x="2160834" y="1207401"/>
              </a:lnTo>
              <a:lnTo>
                <a:pt x="0" y="1207401"/>
              </a:lnTo>
              <a:lnTo>
                <a:pt x="0" y="135105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49898" y="1148"/>
          <a:ext cx="1671297" cy="615992"/>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One Up Manager</a:t>
          </a:r>
        </a:p>
      </dsp:txBody>
      <dsp:txXfrm>
        <a:off x="2349898" y="1148"/>
        <a:ext cx="1671297" cy="615992"/>
      </dsp:txXfrm>
    </dsp:sp>
    <dsp:sp modelId="{8EB6703D-FA67-4839-9365-FBE9EEBC31A6}">
      <dsp:nvSpPr>
        <dsp:cNvPr id="0" name=""/>
        <dsp:cNvSpPr/>
      </dsp:nvSpPr>
      <dsp:spPr>
        <a:xfrm>
          <a:off x="2504384" y="468162"/>
          <a:ext cx="1719045" cy="229205"/>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Service Manager</a:t>
          </a:r>
        </a:p>
      </dsp:txBody>
      <dsp:txXfrm>
        <a:off x="2504384" y="468162"/>
        <a:ext cx="1719045" cy="229205"/>
      </dsp:txXfrm>
    </dsp:sp>
    <dsp:sp modelId="{D77E0FB1-75B1-45C9-8D7B-58665E996072}">
      <dsp:nvSpPr>
        <dsp:cNvPr id="0" name=""/>
        <dsp:cNvSpPr/>
      </dsp:nvSpPr>
      <dsp:spPr>
        <a:xfrm>
          <a:off x="189064" y="1968193"/>
          <a:ext cx="1671297" cy="615992"/>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189064" y="1968193"/>
        <a:ext cx="1671297" cy="615992"/>
      </dsp:txXfrm>
    </dsp:sp>
    <dsp:sp modelId="{60B4EB8E-9275-4837-9009-273382BC2A2D}">
      <dsp:nvSpPr>
        <dsp:cNvPr id="0" name=""/>
        <dsp:cNvSpPr/>
      </dsp:nvSpPr>
      <dsp:spPr>
        <a:xfrm>
          <a:off x="343550" y="2435208"/>
          <a:ext cx="1719045" cy="229205"/>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Physiotherapists</a:t>
          </a:r>
        </a:p>
      </dsp:txBody>
      <dsp:txXfrm>
        <a:off x="343550" y="2435208"/>
        <a:ext cx="1719045" cy="229205"/>
      </dsp:txXfrm>
    </dsp:sp>
    <dsp:sp modelId="{B4A67B37-5011-404C-BB56-65AB4B68E036}">
      <dsp:nvSpPr>
        <dsp:cNvPr id="0" name=""/>
        <dsp:cNvSpPr/>
      </dsp:nvSpPr>
      <dsp:spPr>
        <a:xfrm>
          <a:off x="2349898" y="1968193"/>
          <a:ext cx="1671297" cy="61564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a:t>
          </a:r>
        </a:p>
      </dsp:txBody>
      <dsp:txXfrm>
        <a:off x="2349898" y="1968193"/>
        <a:ext cx="1671297" cy="615647"/>
      </dsp:txXfrm>
    </dsp:sp>
    <dsp:sp modelId="{63C62320-D173-4976-AAA5-4E488C676EBE}">
      <dsp:nvSpPr>
        <dsp:cNvPr id="0" name=""/>
        <dsp:cNvSpPr/>
      </dsp:nvSpPr>
      <dsp:spPr>
        <a:xfrm>
          <a:off x="2504384" y="2435035"/>
          <a:ext cx="1719045" cy="229205"/>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Allied Health Assistant</a:t>
          </a:r>
        </a:p>
      </dsp:txBody>
      <dsp:txXfrm>
        <a:off x="2504384" y="2435035"/>
        <a:ext cx="1719045" cy="229205"/>
      </dsp:txXfrm>
    </dsp:sp>
    <dsp:sp modelId="{A8F42F6D-D067-4FF8-954A-7A47BB935F95}">
      <dsp:nvSpPr>
        <dsp:cNvPr id="0" name=""/>
        <dsp:cNvSpPr/>
      </dsp:nvSpPr>
      <dsp:spPr>
        <a:xfrm>
          <a:off x="4510732" y="1968193"/>
          <a:ext cx="1671297" cy="615647"/>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Team </a:t>
          </a:r>
        </a:p>
      </dsp:txBody>
      <dsp:txXfrm>
        <a:off x="4510732" y="1968193"/>
        <a:ext cx="1671297" cy="615647"/>
      </dsp:txXfrm>
    </dsp:sp>
    <dsp:sp modelId="{4B7BB60C-0C3F-47F4-9E8E-1AB313A0A2F7}">
      <dsp:nvSpPr>
        <dsp:cNvPr id="0" name=""/>
        <dsp:cNvSpPr/>
      </dsp:nvSpPr>
      <dsp:spPr>
        <a:xfrm>
          <a:off x="4665219" y="2435035"/>
          <a:ext cx="1719045" cy="229205"/>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Administration Support</a:t>
          </a:r>
        </a:p>
      </dsp:txBody>
      <dsp:txXfrm>
        <a:off x="4665219" y="2435035"/>
        <a:ext cx="1719045" cy="229205"/>
      </dsp:txXfrm>
    </dsp:sp>
    <dsp:sp modelId="{F10E33E2-93C1-447C-91B3-FADA6E3DCC51}">
      <dsp:nvSpPr>
        <dsp:cNvPr id="0" name=""/>
        <dsp:cNvSpPr/>
      </dsp:nvSpPr>
      <dsp:spPr>
        <a:xfrm>
          <a:off x="1269481" y="984670"/>
          <a:ext cx="1671297" cy="615992"/>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6875" numCol="1" spcCol="1270" anchor="ctr" anchorCtr="0">
          <a:noAutofit/>
        </a:bodyPr>
        <a:lstStyle/>
        <a:p>
          <a:pPr lvl="0" algn="ctr" defTabSz="444500">
            <a:lnSpc>
              <a:spcPct val="90000"/>
            </a:lnSpc>
            <a:spcBef>
              <a:spcPct val="0"/>
            </a:spcBef>
            <a:spcAft>
              <a:spcPct val="35000"/>
            </a:spcAft>
          </a:pPr>
          <a:r>
            <a:rPr lang="en-NZ" sz="1000" kern="1200">
              <a:solidFill>
                <a:sysClr val="windowText" lastClr="000000"/>
              </a:solidFill>
              <a:latin typeface="Arial" panose="020B0604020202020204" pitchFamily="34" charset="0"/>
              <a:cs typeface="Arial" panose="020B0604020202020204" pitchFamily="34" charset="0"/>
            </a:rPr>
            <a:t>Line Manager</a:t>
          </a:r>
        </a:p>
      </dsp:txBody>
      <dsp:txXfrm>
        <a:off x="1269481" y="984670"/>
        <a:ext cx="1671297" cy="615992"/>
      </dsp:txXfrm>
    </dsp:sp>
    <dsp:sp modelId="{EE6A0F62-EC70-4F6E-AE09-E77DBB2804CF}">
      <dsp:nvSpPr>
        <dsp:cNvPr id="0" name=""/>
        <dsp:cNvSpPr/>
      </dsp:nvSpPr>
      <dsp:spPr>
        <a:xfrm>
          <a:off x="1397470" y="1460310"/>
          <a:ext cx="1719045" cy="229205"/>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solidFill>
                <a:sysClr val="windowText" lastClr="000000"/>
              </a:solidFill>
              <a:latin typeface="Arial" panose="020B0604020202020204" pitchFamily="34" charset="0"/>
              <a:cs typeface="Arial" panose="020B0604020202020204" pitchFamily="34" charset="0"/>
            </a:rPr>
            <a:t>Team Leader Physiotherapy</a:t>
          </a:r>
        </a:p>
      </dsp:txBody>
      <dsp:txXfrm>
        <a:off x="1397470" y="1460310"/>
        <a:ext cx="1719045" cy="22920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2DCDB-6419-483C-B0B4-5BE9AFB70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E776D13E</Template>
  <TotalTime>28</TotalTime>
  <Pages>8</Pages>
  <Words>2184</Words>
  <Characters>13431</Characters>
  <Application>Microsoft Office Word</Application>
  <DocSecurity>2</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Shelley Solomon</cp:lastModifiedBy>
  <cp:revision>7</cp:revision>
  <cp:lastPrinted>2021-01-11T22:35:00Z</cp:lastPrinted>
  <dcterms:created xsi:type="dcterms:W3CDTF">2021-01-11T21:51:00Z</dcterms:created>
  <dcterms:modified xsi:type="dcterms:W3CDTF">2021-01-11T22:39:00Z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