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70" w:rsidRDefault="00AA0470" w:rsidP="008E7C28">
      <w:pPr>
        <w:spacing w:after="0"/>
        <w:ind w:left="-426"/>
        <w:jc w:val="both"/>
        <w:rPr>
          <w:rFonts w:ascii="Arial" w:hAnsi="Arial" w:cs="Arial"/>
        </w:rPr>
      </w:pPr>
      <w:r w:rsidRPr="00AA0470">
        <w:rPr>
          <w:rFonts w:ascii="Arial" w:hAnsi="Arial" w:cs="Arial"/>
          <w:noProof/>
          <w:lang w:eastAsia="en-NZ"/>
        </w:rPr>
        <w:drawing>
          <wp:inline distT="0" distB="0" distL="0" distR="0">
            <wp:extent cx="2265376" cy="802256"/>
            <wp:effectExtent l="0" t="0" r="1905" b="0"/>
            <wp:docPr id="1" name="Picture 1" descr="H:\2023SONG\miscellaneous\te whatu o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3SONG\miscellaneous\te whatu ora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37" cy="8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AA0470" w:rsidRDefault="00AA0470" w:rsidP="00DD261A">
      <w:pPr>
        <w:spacing w:after="0"/>
        <w:jc w:val="both"/>
        <w:rPr>
          <w:rFonts w:ascii="Arial" w:hAnsi="Arial" w:cs="Arial"/>
        </w:rPr>
      </w:pPr>
    </w:p>
    <w:p w:rsidR="002D4987" w:rsidRDefault="002D4987" w:rsidP="00DD261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AA0470" w:rsidRPr="00C15401" w:rsidRDefault="00752CF2" w:rsidP="002E066D">
      <w:pPr>
        <w:spacing w:after="0"/>
        <w:jc w:val="center"/>
        <w:rPr>
          <w:rFonts w:asciiTheme="minorHAnsi" w:hAnsiTheme="minorHAnsi" w:cstheme="minorHAnsi"/>
          <w:b/>
          <w:color w:val="FF0000"/>
          <w:sz w:val="52"/>
          <w:u w:val="single"/>
        </w:rPr>
      </w:pPr>
      <w:r w:rsidRPr="00C15401">
        <w:rPr>
          <w:rFonts w:asciiTheme="minorHAnsi" w:hAnsiTheme="minorHAnsi" w:cstheme="minorHAnsi"/>
          <w:b/>
          <w:color w:val="FF0000"/>
          <w:sz w:val="52"/>
          <w:u w:val="single"/>
        </w:rPr>
        <w:t>2025</w:t>
      </w:r>
      <w:r w:rsidR="00AA0470" w:rsidRPr="00C15401">
        <w:rPr>
          <w:rFonts w:asciiTheme="minorHAnsi" w:hAnsiTheme="minorHAnsi" w:cstheme="minorHAnsi"/>
          <w:b/>
          <w:color w:val="FF0000"/>
          <w:sz w:val="52"/>
          <w:u w:val="single"/>
        </w:rPr>
        <w:t xml:space="preserve"> </w:t>
      </w:r>
      <w:r w:rsidR="00C15401" w:rsidRPr="00C15401">
        <w:rPr>
          <w:rFonts w:asciiTheme="minorHAnsi" w:hAnsiTheme="minorHAnsi" w:cstheme="minorHAnsi"/>
          <w:b/>
          <w:color w:val="FF0000"/>
          <w:sz w:val="52"/>
          <w:u w:val="single"/>
        </w:rPr>
        <w:t xml:space="preserve">Surgical </w:t>
      </w:r>
      <w:r w:rsidR="00AA0470" w:rsidRPr="00C15401">
        <w:rPr>
          <w:rFonts w:asciiTheme="minorHAnsi" w:hAnsiTheme="minorHAnsi" w:cstheme="minorHAnsi"/>
          <w:b/>
          <w:color w:val="FF0000"/>
          <w:sz w:val="52"/>
          <w:u w:val="single"/>
        </w:rPr>
        <w:t>Epidural Certification dates</w:t>
      </w:r>
    </w:p>
    <w:p w:rsidR="00AA0470" w:rsidRPr="002E066D" w:rsidRDefault="00AA0470" w:rsidP="00AA0470">
      <w:pPr>
        <w:spacing w:after="0"/>
        <w:jc w:val="center"/>
        <w:rPr>
          <w:rFonts w:asciiTheme="minorHAnsi" w:hAnsiTheme="minorHAnsi" w:cstheme="minorHAnsi"/>
        </w:rPr>
      </w:pPr>
    </w:p>
    <w:p w:rsidR="00137292" w:rsidRPr="00C15401" w:rsidRDefault="00AA0470" w:rsidP="00AA0470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 w:rsidRPr="00C15401">
        <w:rPr>
          <w:rFonts w:asciiTheme="minorHAnsi" w:hAnsiTheme="minorHAnsi" w:cstheme="minorHAnsi"/>
          <w:b/>
          <w:sz w:val="36"/>
        </w:rPr>
        <w:t>ACUTE PAIN SERVICE</w:t>
      </w:r>
    </w:p>
    <w:p w:rsidR="00AA0470" w:rsidRPr="00453456" w:rsidRDefault="00AA0470" w:rsidP="002E066D">
      <w:pPr>
        <w:spacing w:after="0"/>
        <w:ind w:left="-284"/>
        <w:jc w:val="both"/>
        <w:rPr>
          <w:rFonts w:ascii="Arial" w:hAnsi="Arial" w:cs="Arial"/>
          <w:b/>
          <w:sz w:val="40"/>
        </w:rPr>
      </w:pPr>
    </w:p>
    <w:p w:rsidR="002E066D" w:rsidRPr="00453456" w:rsidRDefault="002E066D" w:rsidP="002E066D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 w:rsidRPr="00453456">
        <w:rPr>
          <w:rFonts w:asciiTheme="minorHAnsi" w:hAnsiTheme="minorHAnsi" w:cstheme="minorHAnsi"/>
          <w:b/>
          <w:sz w:val="36"/>
        </w:rPr>
        <w:t>Yearly</w:t>
      </w:r>
      <w:r w:rsidR="00752CF2">
        <w:rPr>
          <w:rFonts w:asciiTheme="minorHAnsi" w:hAnsiTheme="minorHAnsi" w:cstheme="minorHAnsi"/>
          <w:b/>
          <w:sz w:val="36"/>
        </w:rPr>
        <w:t xml:space="preserve"> surgical</w:t>
      </w:r>
      <w:r w:rsidRPr="00453456">
        <w:rPr>
          <w:rFonts w:asciiTheme="minorHAnsi" w:hAnsiTheme="minorHAnsi" w:cstheme="minorHAnsi"/>
          <w:b/>
          <w:sz w:val="36"/>
        </w:rPr>
        <w:t xml:space="preserve"> epidural recertification </w:t>
      </w:r>
      <w:r w:rsidR="007725A7" w:rsidRPr="006A6AF7">
        <w:rPr>
          <w:rFonts w:asciiTheme="minorHAnsi" w:hAnsiTheme="minorHAnsi" w:cstheme="minorHAnsi"/>
          <w:b/>
          <w:color w:val="C00000"/>
          <w:sz w:val="36"/>
        </w:rPr>
        <w:t>1300-143</w:t>
      </w:r>
      <w:r w:rsidRPr="006A6AF7">
        <w:rPr>
          <w:rFonts w:asciiTheme="minorHAnsi" w:hAnsiTheme="minorHAnsi" w:cstheme="minorHAnsi"/>
          <w:b/>
          <w:color w:val="C00000"/>
          <w:sz w:val="36"/>
        </w:rPr>
        <w:t>0</w:t>
      </w:r>
    </w:p>
    <w:p w:rsidR="002E066D" w:rsidRPr="00453456" w:rsidRDefault="002E066D" w:rsidP="002E066D">
      <w:pPr>
        <w:spacing w:after="0"/>
        <w:jc w:val="center"/>
        <w:rPr>
          <w:rFonts w:asciiTheme="minorHAnsi" w:hAnsiTheme="minorHAnsi" w:cstheme="minorHAnsi"/>
          <w:b/>
          <w:sz w:val="36"/>
        </w:rPr>
      </w:pPr>
      <w:r w:rsidRPr="00453456">
        <w:rPr>
          <w:rFonts w:asciiTheme="minorHAnsi" w:hAnsiTheme="minorHAnsi" w:cstheme="minorHAnsi"/>
          <w:b/>
          <w:sz w:val="36"/>
        </w:rPr>
        <w:t>New</w:t>
      </w:r>
      <w:r w:rsidR="00752CF2">
        <w:rPr>
          <w:rFonts w:asciiTheme="minorHAnsi" w:hAnsiTheme="minorHAnsi" w:cstheme="minorHAnsi"/>
          <w:b/>
          <w:sz w:val="36"/>
        </w:rPr>
        <w:t xml:space="preserve"> surgical</w:t>
      </w:r>
      <w:r w:rsidRPr="00453456">
        <w:rPr>
          <w:rFonts w:asciiTheme="minorHAnsi" w:hAnsiTheme="minorHAnsi" w:cstheme="minorHAnsi"/>
          <w:b/>
          <w:sz w:val="36"/>
        </w:rPr>
        <w:t xml:space="preserve"> epidural certification </w:t>
      </w:r>
      <w:r w:rsidRPr="006A6AF7">
        <w:rPr>
          <w:rFonts w:asciiTheme="minorHAnsi" w:hAnsiTheme="minorHAnsi" w:cstheme="minorHAnsi"/>
          <w:b/>
          <w:color w:val="C00000"/>
          <w:sz w:val="36"/>
        </w:rPr>
        <w:t>1300-1500</w:t>
      </w:r>
    </w:p>
    <w:tbl>
      <w:tblPr>
        <w:tblStyle w:val="TableGrid"/>
        <w:tblpPr w:leftFromText="180" w:rightFromText="180" w:vertAnchor="text" w:horzAnchor="margin" w:tblpXSpec="center" w:tblpY="299"/>
        <w:tblW w:w="9480" w:type="dxa"/>
        <w:tblLook w:val="04A0" w:firstRow="1" w:lastRow="0" w:firstColumn="1" w:lastColumn="0" w:noHBand="0" w:noVBand="1"/>
      </w:tblPr>
      <w:tblGrid>
        <w:gridCol w:w="3968"/>
        <w:gridCol w:w="5512"/>
      </w:tblGrid>
      <w:tr w:rsidR="007725A7" w:rsidRPr="002E066D" w:rsidTr="008E7C28">
        <w:trPr>
          <w:trHeight w:val="600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9C4BC6" w:rsidRPr="002E066D" w:rsidRDefault="00752CF2" w:rsidP="002E5FC3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April Wednesday 23</w:t>
            </w:r>
            <w:r w:rsidR="00C15401">
              <w:rPr>
                <w:rFonts w:asciiTheme="minorHAnsi" w:hAnsiTheme="minorHAnsi" w:cstheme="minorHAnsi"/>
                <w:b/>
                <w:sz w:val="32"/>
                <w:vertAlign w:val="superscript"/>
              </w:rPr>
              <w:t>rd</w:t>
            </w:r>
          </w:p>
        </w:tc>
        <w:tc>
          <w:tcPr>
            <w:tcW w:w="5512" w:type="dxa"/>
            <w:shd w:val="clear" w:color="auto" w:fill="F2F2F2" w:themeFill="background1" w:themeFillShade="F2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  <w:tr w:rsidR="00565F76" w:rsidRPr="002E066D" w:rsidTr="008E7C28">
        <w:trPr>
          <w:trHeight w:val="600"/>
        </w:trPr>
        <w:tc>
          <w:tcPr>
            <w:tcW w:w="3968" w:type="dxa"/>
            <w:shd w:val="clear" w:color="auto" w:fill="F2DBDB" w:themeFill="accent2" w:themeFillTint="33"/>
            <w:vAlign w:val="center"/>
          </w:tcPr>
          <w:p w:rsidR="00565F76" w:rsidRPr="002E066D" w:rsidRDefault="00752CF2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May</w:t>
            </w: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  Wednesday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21</w:t>
            </w:r>
            <w:r w:rsidRPr="00752CF2">
              <w:rPr>
                <w:rFonts w:asciiTheme="minorHAnsi" w:hAnsiTheme="minorHAnsi" w:cstheme="minorHAnsi"/>
                <w:b/>
                <w:sz w:val="32"/>
                <w:vertAlign w:val="superscript"/>
              </w:rPr>
              <w:t>st</w:t>
            </w:r>
          </w:p>
        </w:tc>
        <w:tc>
          <w:tcPr>
            <w:tcW w:w="5512" w:type="dxa"/>
            <w:shd w:val="clear" w:color="auto" w:fill="F2DBDB" w:themeFill="accent2" w:themeFillTint="33"/>
            <w:vAlign w:val="center"/>
          </w:tcPr>
          <w:p w:rsidR="008E7C28" w:rsidRPr="008E7C28" w:rsidRDefault="008E7C28" w:rsidP="008E7C28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8E7C28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565F76" w:rsidRPr="008E7C28" w:rsidRDefault="008E7C28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3rd floor in CSB building</w:t>
            </w:r>
          </w:p>
        </w:tc>
      </w:tr>
      <w:tr w:rsidR="007725A7" w:rsidRPr="002E066D" w:rsidTr="008E7C28">
        <w:trPr>
          <w:trHeight w:val="600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9C4BC6" w:rsidRPr="002E066D" w:rsidRDefault="00752CF2" w:rsidP="00752CF2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June</w:t>
            </w: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Pr="002E066D">
              <w:rPr>
                <w:rFonts w:asciiTheme="minorHAnsi" w:hAnsiTheme="minorHAnsi" w:cstheme="minorHAnsi"/>
                <w:b/>
                <w:sz w:val="32"/>
                <w:vertAlign w:val="superscript"/>
              </w:rPr>
              <w:t xml:space="preserve"> </w:t>
            </w: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Wednesday </w:t>
            </w:r>
            <w:r>
              <w:rPr>
                <w:rFonts w:asciiTheme="minorHAnsi" w:hAnsiTheme="minorHAnsi" w:cstheme="minorHAnsi"/>
                <w:b/>
                <w:sz w:val="32"/>
              </w:rPr>
              <w:t>18</w:t>
            </w:r>
            <w:r w:rsidRPr="002E5FC3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</w:p>
        </w:tc>
        <w:tc>
          <w:tcPr>
            <w:tcW w:w="5512" w:type="dxa"/>
            <w:shd w:val="clear" w:color="auto" w:fill="F2F2F2" w:themeFill="background1" w:themeFillShade="F2"/>
            <w:vAlign w:val="center"/>
          </w:tcPr>
          <w:p w:rsidR="00752CF2" w:rsidRPr="002E066D" w:rsidRDefault="00752CF2" w:rsidP="00752CF2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  <w:tr w:rsidR="002E5FC3" w:rsidRPr="002E066D" w:rsidTr="00C15401">
        <w:trPr>
          <w:trHeight w:val="600"/>
        </w:trPr>
        <w:tc>
          <w:tcPr>
            <w:tcW w:w="3968" w:type="dxa"/>
            <w:shd w:val="clear" w:color="auto" w:fill="F2DBDB" w:themeFill="accent2" w:themeFillTint="33"/>
            <w:vAlign w:val="center"/>
          </w:tcPr>
          <w:p w:rsidR="002E5FC3" w:rsidRPr="002E066D" w:rsidRDefault="00752CF2" w:rsidP="002E5FC3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August Wednesday 20</w:t>
            </w:r>
            <w:r w:rsidR="002E5FC3" w:rsidRPr="002E5FC3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  <w:r w:rsidR="002E5FC3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</w:p>
        </w:tc>
        <w:tc>
          <w:tcPr>
            <w:tcW w:w="5512" w:type="dxa"/>
            <w:shd w:val="clear" w:color="auto" w:fill="F2DBDB" w:themeFill="accent2" w:themeFillTint="33"/>
            <w:vAlign w:val="center"/>
          </w:tcPr>
          <w:p w:rsidR="008E7C28" w:rsidRPr="008E7C28" w:rsidRDefault="008E7C28" w:rsidP="008E7C28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8E7C28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2E5FC3" w:rsidRPr="008E7C28" w:rsidRDefault="008E7C28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3rd floor in CSB building</w:t>
            </w:r>
          </w:p>
        </w:tc>
      </w:tr>
      <w:tr w:rsidR="007725A7" w:rsidRPr="002E066D" w:rsidTr="00C15401">
        <w:trPr>
          <w:trHeight w:val="600"/>
        </w:trPr>
        <w:tc>
          <w:tcPr>
            <w:tcW w:w="3968" w:type="dxa"/>
            <w:shd w:val="clear" w:color="auto" w:fill="FFFFFF" w:themeFill="background1"/>
            <w:vAlign w:val="center"/>
          </w:tcPr>
          <w:p w:rsidR="009C4BC6" w:rsidRPr="002E066D" w:rsidRDefault="00C15401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September</w:t>
            </w:r>
            <w:r w:rsidR="00565F76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9C4BC6" w:rsidRPr="002E066D">
              <w:rPr>
                <w:rFonts w:asciiTheme="minorHAnsi" w:hAnsiTheme="minorHAnsi" w:cstheme="minorHAnsi"/>
                <w:b/>
                <w:sz w:val="32"/>
              </w:rPr>
              <w:t xml:space="preserve">Wednesday </w:t>
            </w:r>
            <w:r>
              <w:rPr>
                <w:rFonts w:asciiTheme="minorHAnsi" w:hAnsiTheme="minorHAnsi" w:cstheme="minorHAnsi"/>
                <w:b/>
                <w:sz w:val="32"/>
              </w:rPr>
              <w:t>24</w:t>
            </w:r>
            <w:r w:rsidR="009C4BC6" w:rsidRPr="002E066D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</w:p>
        </w:tc>
        <w:tc>
          <w:tcPr>
            <w:tcW w:w="5512" w:type="dxa"/>
            <w:shd w:val="clear" w:color="auto" w:fill="FFFFFF" w:themeFill="background1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  <w:tr w:rsidR="007725A7" w:rsidRPr="002E066D" w:rsidTr="00C15401">
        <w:trPr>
          <w:trHeight w:val="600"/>
        </w:trPr>
        <w:tc>
          <w:tcPr>
            <w:tcW w:w="3968" w:type="dxa"/>
            <w:shd w:val="clear" w:color="auto" w:fill="F2DBDB" w:themeFill="accent2" w:themeFillTint="33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32"/>
              </w:rPr>
            </w:pPr>
            <w:r w:rsidRPr="002E066D">
              <w:rPr>
                <w:rFonts w:asciiTheme="minorHAnsi" w:hAnsiTheme="minorHAnsi" w:cstheme="minorHAnsi"/>
                <w:b/>
                <w:sz w:val="32"/>
              </w:rPr>
              <w:t xml:space="preserve">November  Wednesday </w:t>
            </w:r>
            <w:r w:rsidR="00C15401">
              <w:rPr>
                <w:rFonts w:asciiTheme="minorHAnsi" w:hAnsiTheme="minorHAnsi" w:cstheme="minorHAnsi"/>
                <w:b/>
                <w:sz w:val="32"/>
              </w:rPr>
              <w:t>19</w:t>
            </w:r>
            <w:r w:rsidRPr="002E066D">
              <w:rPr>
                <w:rFonts w:asciiTheme="minorHAnsi" w:hAnsiTheme="minorHAnsi" w:cstheme="minorHAnsi"/>
                <w:b/>
                <w:sz w:val="32"/>
                <w:vertAlign w:val="superscript"/>
              </w:rPr>
              <w:t>th</w:t>
            </w:r>
          </w:p>
        </w:tc>
        <w:tc>
          <w:tcPr>
            <w:tcW w:w="5512" w:type="dxa"/>
            <w:shd w:val="clear" w:color="auto" w:fill="F2DBDB" w:themeFill="accent2" w:themeFillTint="33"/>
            <w:vAlign w:val="center"/>
          </w:tcPr>
          <w:p w:rsidR="009C4BC6" w:rsidRPr="002E066D" w:rsidRDefault="009C4BC6" w:rsidP="009C4BC6">
            <w:pPr>
              <w:spacing w:after="0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E066D">
              <w:rPr>
                <w:rFonts w:asciiTheme="minorHAnsi" w:hAnsiTheme="minorHAnsi" w:cstheme="minorHAnsi"/>
                <w:b/>
                <w:sz w:val="28"/>
              </w:rPr>
              <w:t xml:space="preserve">CSB Main Conference Room </w:t>
            </w:r>
          </w:p>
          <w:p w:rsidR="009C4BC6" w:rsidRPr="008E7C28" w:rsidRDefault="009C4BC6" w:rsidP="008E7C28">
            <w:pPr>
              <w:spacing w:after="0"/>
              <w:jc w:val="both"/>
              <w:rPr>
                <w:rFonts w:asciiTheme="minorHAnsi" w:hAnsiTheme="minorHAnsi" w:cstheme="minorHAnsi"/>
                <w:sz w:val="28"/>
              </w:rPr>
            </w:pPr>
            <w:r w:rsidRPr="008E7C28">
              <w:rPr>
                <w:rFonts w:asciiTheme="minorHAnsi" w:hAnsiTheme="minorHAnsi" w:cstheme="minorHAnsi"/>
                <w:sz w:val="28"/>
              </w:rPr>
              <w:t>3</w:t>
            </w:r>
            <w:r w:rsidRPr="008E7C28">
              <w:rPr>
                <w:rFonts w:asciiTheme="minorHAnsi" w:hAnsiTheme="minorHAnsi" w:cstheme="minorHAnsi"/>
                <w:sz w:val="28"/>
                <w:vertAlign w:val="superscript"/>
              </w:rPr>
              <w:t>rd</w:t>
            </w:r>
            <w:r w:rsidR="008E7C28" w:rsidRPr="008E7C28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8E7C28">
              <w:rPr>
                <w:rFonts w:asciiTheme="minorHAnsi" w:hAnsiTheme="minorHAnsi" w:cstheme="minorHAnsi"/>
                <w:sz w:val="28"/>
              </w:rPr>
              <w:t>floor in CSB building</w:t>
            </w:r>
          </w:p>
        </w:tc>
      </w:tr>
    </w:tbl>
    <w:p w:rsidR="002E066D" w:rsidRDefault="002E066D" w:rsidP="002E066D">
      <w:pPr>
        <w:spacing w:after="0"/>
        <w:jc w:val="both"/>
        <w:rPr>
          <w:rFonts w:asciiTheme="minorHAnsi" w:hAnsiTheme="minorHAnsi" w:cstheme="minorHAnsi"/>
          <w:sz w:val="28"/>
        </w:rPr>
      </w:pPr>
    </w:p>
    <w:p w:rsidR="008E7C28" w:rsidRPr="002E066D" w:rsidRDefault="008E7C28" w:rsidP="002E066D">
      <w:pPr>
        <w:spacing w:after="0"/>
        <w:jc w:val="both"/>
        <w:rPr>
          <w:rFonts w:asciiTheme="minorHAnsi" w:hAnsiTheme="minorHAnsi" w:cstheme="minorHAnsi"/>
          <w:sz w:val="28"/>
        </w:rPr>
      </w:pP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  <w:r w:rsidRPr="00453456">
        <w:rPr>
          <w:rFonts w:asciiTheme="minorHAnsi" w:hAnsiTheme="minorHAnsi" w:cstheme="minorHAnsi"/>
          <w:b/>
          <w:sz w:val="28"/>
        </w:rPr>
        <w:t xml:space="preserve">Please ensure early booking by emailing Rachel from PDU @ </w:t>
      </w:r>
      <w:r w:rsidRPr="00453456">
        <w:rPr>
          <w:rFonts w:asciiTheme="minorHAnsi" w:hAnsiTheme="minorHAnsi" w:cstheme="minorHAnsi"/>
          <w:b/>
          <w:color w:val="943634" w:themeColor="accent2" w:themeShade="BF"/>
          <w:sz w:val="28"/>
          <w:u w:val="single"/>
        </w:rPr>
        <w:t>Rachel.Wainohu@lakesdhb.govt.nz</w:t>
      </w:r>
      <w:r w:rsidRPr="00453456">
        <w:rPr>
          <w:rFonts w:asciiTheme="minorHAnsi" w:hAnsiTheme="minorHAnsi" w:cstheme="minorHAnsi"/>
          <w:b/>
          <w:sz w:val="28"/>
          <w:u w:val="single"/>
        </w:rPr>
        <w:t>.</w:t>
      </w: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</w:p>
    <w:p w:rsidR="002E066D" w:rsidRPr="00453456" w:rsidRDefault="002E066D" w:rsidP="002E066D">
      <w:pPr>
        <w:spacing w:after="0"/>
        <w:jc w:val="both"/>
        <w:rPr>
          <w:rFonts w:asciiTheme="minorHAnsi" w:hAnsiTheme="minorHAnsi" w:cstheme="minorHAnsi"/>
          <w:b/>
          <w:sz w:val="28"/>
        </w:rPr>
      </w:pPr>
      <w:r w:rsidRPr="00453456">
        <w:rPr>
          <w:rFonts w:asciiTheme="minorHAnsi" w:hAnsiTheme="minorHAnsi" w:cstheme="minorHAnsi"/>
          <w:b/>
          <w:sz w:val="28"/>
        </w:rPr>
        <w:t>Confirmation will be via email and will include instructions for online pre-reading requirements &amp; test requirements.</w:t>
      </w:r>
    </w:p>
    <w:p w:rsidR="002E066D" w:rsidRPr="002E066D" w:rsidRDefault="002E066D" w:rsidP="002E066D">
      <w:pPr>
        <w:spacing w:after="0"/>
        <w:jc w:val="both"/>
        <w:rPr>
          <w:rFonts w:asciiTheme="minorHAnsi" w:hAnsiTheme="minorHAnsi" w:cstheme="minorHAnsi"/>
          <w:sz w:val="28"/>
        </w:rPr>
      </w:pPr>
    </w:p>
    <w:p w:rsidR="002E066D" w:rsidRPr="00453456" w:rsidRDefault="008E7C28" w:rsidP="002E066D">
      <w:pPr>
        <w:spacing w:after="0"/>
        <w:jc w:val="both"/>
        <w:rPr>
          <w:rFonts w:asciiTheme="minorHAnsi" w:hAnsiTheme="minorHAnsi" w:cstheme="minorHAnsi"/>
          <w:b/>
          <w:color w:val="C00000"/>
          <w:sz w:val="28"/>
        </w:rPr>
      </w:pPr>
      <w:r w:rsidRPr="00453456">
        <w:rPr>
          <w:rFonts w:asciiTheme="minorHAnsi" w:hAnsiTheme="minorHAnsi" w:cstheme="minorHAnsi"/>
          <w:b/>
          <w:color w:val="C00000"/>
          <w:sz w:val="28"/>
        </w:rPr>
        <w:t>Please note, p</w:t>
      </w:r>
      <w:r w:rsidR="002E066D" w:rsidRPr="00453456">
        <w:rPr>
          <w:rFonts w:asciiTheme="minorHAnsi" w:hAnsiTheme="minorHAnsi" w:cstheme="minorHAnsi"/>
          <w:b/>
          <w:color w:val="C00000"/>
          <w:sz w:val="28"/>
        </w:rPr>
        <w:t>re-reading and test is required to be completed online prior to attending.</w:t>
      </w:r>
    </w:p>
    <w:sectPr w:rsidR="002E066D" w:rsidRPr="00453456" w:rsidSect="006A6AF7">
      <w:pgSz w:w="11906" w:h="16838" w:code="9"/>
      <w:pgMar w:top="1135" w:right="1440" w:bottom="1440" w:left="1440" w:header="85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70" w:rsidRDefault="00AA0470" w:rsidP="006A5354">
      <w:pPr>
        <w:spacing w:after="0"/>
      </w:pPr>
      <w:r>
        <w:separator/>
      </w:r>
    </w:p>
  </w:endnote>
  <w:endnote w:type="continuationSeparator" w:id="0">
    <w:p w:rsidR="00AA0470" w:rsidRDefault="00AA0470" w:rsidP="006A5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70" w:rsidRDefault="00AA0470" w:rsidP="006A5354">
      <w:pPr>
        <w:spacing w:after="0"/>
      </w:pPr>
      <w:r>
        <w:separator/>
      </w:r>
    </w:p>
  </w:footnote>
  <w:footnote w:type="continuationSeparator" w:id="0">
    <w:p w:rsidR="00AA0470" w:rsidRDefault="00AA0470" w:rsidP="006A5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0"/>
    <w:rsid w:val="000D7A6E"/>
    <w:rsid w:val="00191B25"/>
    <w:rsid w:val="001C0989"/>
    <w:rsid w:val="002540F2"/>
    <w:rsid w:val="002D4987"/>
    <w:rsid w:val="002E066D"/>
    <w:rsid w:val="002E5FC3"/>
    <w:rsid w:val="00453456"/>
    <w:rsid w:val="00565F76"/>
    <w:rsid w:val="0059727A"/>
    <w:rsid w:val="006A5354"/>
    <w:rsid w:val="006A6AF7"/>
    <w:rsid w:val="00752CF2"/>
    <w:rsid w:val="007725A7"/>
    <w:rsid w:val="00777547"/>
    <w:rsid w:val="007D64A3"/>
    <w:rsid w:val="00892FD0"/>
    <w:rsid w:val="008E7C28"/>
    <w:rsid w:val="009C4BC6"/>
    <w:rsid w:val="009D4F4B"/>
    <w:rsid w:val="00AA0470"/>
    <w:rsid w:val="00B9248E"/>
    <w:rsid w:val="00C15401"/>
    <w:rsid w:val="00DB78F4"/>
    <w:rsid w:val="00DD261A"/>
    <w:rsid w:val="00F50DCE"/>
    <w:rsid w:val="00F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D25AF7"/>
  <w15:chartTrackingRefBased/>
  <w15:docId w15:val="{0CECB875-3F11-403B-A84B-1957970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7A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354"/>
  </w:style>
  <w:style w:type="paragraph" w:styleId="Footer">
    <w:name w:val="footer"/>
    <w:basedOn w:val="Normal"/>
    <w:link w:val="FooterChar"/>
    <w:uiPriority w:val="99"/>
    <w:unhideWhenUsed/>
    <w:rsid w:val="006A53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354"/>
  </w:style>
  <w:style w:type="table" w:styleId="TableGrid">
    <w:name w:val="Table Grid"/>
    <w:basedOn w:val="TableNormal"/>
    <w:uiPriority w:val="59"/>
    <w:rsid w:val="00AA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District Health Board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Ganying Song</dc:creator>
  <cp:keywords/>
  <dc:description/>
  <cp:lastModifiedBy>Ganying Song</cp:lastModifiedBy>
  <cp:revision>5</cp:revision>
  <dcterms:created xsi:type="dcterms:W3CDTF">2023-11-29T00:18:00Z</dcterms:created>
  <dcterms:modified xsi:type="dcterms:W3CDTF">2024-11-01T00:53:00Z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845849358</vt:i4>
  </property>
  <property fmtid="{D5CDD505-2E9C-101B-9397-08002B2CF9AE}" pid="3" name="_NewReviewCycle">
    <vt:lpwstr/>
  </property>
  <property fmtid="{D5CDD505-2E9C-101B-9397-08002B2CF9AE}" pid="4" name="_EmailSubject">
    <vt:lpwstr>Epidural training dates for 2025</vt:lpwstr>
  </property>
  <property fmtid="{D5CDD505-2E9C-101B-9397-08002B2CF9AE}" pid="5" name="_AuthorEmail">
    <vt:lpwstr>Ganying.Song@lakesdhb.govt.nz</vt:lpwstr>
  </property>
  <property fmtid="{D5CDD505-2E9C-101B-9397-08002B2CF9AE}" pid="6" name="_AuthorEmailDisplayName">
    <vt:lpwstr>Ganying Song</vt:lpwstr>
  </property>
</Properties>
</file>