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5"/>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34E04">
            <w:pPr>
              <w:keepNext/>
              <w:keepLines/>
              <w:jc w:val="both"/>
              <w:rPr>
                <w:rFonts w:ascii="Arial" w:hAnsi="Arial" w:cs="Arial"/>
                <w:b/>
                <w:sz w:val="20"/>
                <w:szCs w:val="20"/>
              </w:rPr>
            </w:pPr>
          </w:p>
          <w:p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DF3ECA" w:rsidP="00DF3ECA">
            <w:pPr>
              <w:keepNext/>
              <w:keepLines/>
              <w:jc w:val="both"/>
              <w:rPr>
                <w:rFonts w:ascii="Arial" w:hAnsi="Arial" w:cs="Arial"/>
                <w:sz w:val="20"/>
                <w:szCs w:val="20"/>
              </w:rPr>
            </w:pPr>
            <w:permStart w:id="314009346" w:edGrp="everyone"/>
            <w:r>
              <w:rPr>
                <w:rFonts w:ascii="Arial" w:hAnsi="Arial" w:cs="Arial"/>
                <w:sz w:val="20"/>
                <w:szCs w:val="20"/>
              </w:rPr>
              <w:t>Dental Assistant</w:t>
            </w:r>
            <w:permEnd w:id="314009346"/>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FF3E74" w:rsidP="00D100E1">
            <w:pPr>
              <w:keepNext/>
              <w:keepLines/>
              <w:spacing w:before="240"/>
              <w:jc w:val="both"/>
              <w:rPr>
                <w:rFonts w:ascii="Arial" w:hAnsi="Arial" w:cs="Arial"/>
                <w:sz w:val="20"/>
                <w:szCs w:val="20"/>
              </w:rPr>
            </w:pPr>
            <w:r>
              <w:rPr>
                <w:rFonts w:ascii="Arial" w:hAnsi="Arial" w:cs="Arial"/>
                <w:sz w:val="20"/>
                <w:szCs w:val="20"/>
              </w:rPr>
              <w:t xml:space="preserve">Dental Team Lead </w:t>
            </w:r>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DF3ECA" w:rsidP="00610FC9">
            <w:pPr>
              <w:keepNext/>
              <w:keepLines/>
              <w:spacing w:before="240"/>
              <w:jc w:val="both"/>
              <w:rPr>
                <w:rFonts w:ascii="Arial" w:hAnsi="Arial" w:cs="Arial"/>
                <w:sz w:val="20"/>
                <w:szCs w:val="20"/>
              </w:rPr>
            </w:pPr>
            <w:r>
              <w:rPr>
                <w:rFonts w:ascii="Arial" w:hAnsi="Arial" w:cs="Arial"/>
                <w:sz w:val="20"/>
                <w:szCs w:val="20"/>
              </w:rPr>
              <w:t>N/A</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093463">
            <w:pPr>
              <w:keepNext/>
              <w:keepLines/>
              <w:spacing w:before="240" w:after="240"/>
              <w:jc w:val="both"/>
              <w:rPr>
                <w:rFonts w:ascii="Arial" w:hAnsi="Arial" w:cs="Arial"/>
                <w:sz w:val="20"/>
                <w:szCs w:val="20"/>
              </w:rPr>
            </w:pPr>
            <w:r w:rsidRPr="006A30D9">
              <w:rPr>
                <w:rFonts w:ascii="Arial" w:hAnsi="Arial" w:cs="Arial"/>
                <w:sz w:val="20"/>
                <w:szCs w:val="20"/>
              </w:rPr>
              <w:t>Rotorua &amp; Taup</w:t>
            </w:r>
            <w:r w:rsidR="00932BBE" w:rsidRPr="006A30D9">
              <w:rPr>
                <w:rFonts w:ascii="Arial" w:hAnsi="Arial" w:cs="Arial"/>
                <w:sz w:val="20"/>
                <w:szCs w:val="20"/>
              </w:rPr>
              <w:t>ō</w:t>
            </w:r>
            <w:permStart w:id="1905471360" w:edGrp="everyone"/>
            <w:permEnd w:id="1905471360"/>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DF3ECA" w:rsidRPr="00B01012" w:rsidRDefault="00FF3E74" w:rsidP="00DF3ECA">
            <w:pPr>
              <w:keepNext/>
              <w:keepLines/>
              <w:jc w:val="both"/>
              <w:rPr>
                <w:rFonts w:ascii="Arial" w:hAnsi="Arial" w:cs="Arial"/>
                <w:sz w:val="20"/>
                <w:szCs w:val="20"/>
              </w:rPr>
            </w:pPr>
            <w:permStart w:id="252732032" w:edGrp="everyone"/>
            <w:r>
              <w:rPr>
                <w:rFonts w:ascii="Arial" w:hAnsi="Arial" w:cs="Arial"/>
                <w:sz w:val="20"/>
                <w:szCs w:val="20"/>
              </w:rPr>
              <w:t xml:space="preserve">Community </w:t>
            </w:r>
            <w:r w:rsidR="00DF3ECA" w:rsidRPr="00B01012">
              <w:rPr>
                <w:rFonts w:ascii="Arial" w:hAnsi="Arial" w:cs="Arial"/>
                <w:sz w:val="20"/>
                <w:szCs w:val="20"/>
              </w:rPr>
              <w:t xml:space="preserve">Oral Health </w:t>
            </w:r>
            <w:r>
              <w:rPr>
                <w:rFonts w:ascii="Arial" w:hAnsi="Arial" w:cs="Arial"/>
                <w:sz w:val="20"/>
                <w:szCs w:val="20"/>
              </w:rPr>
              <w:t xml:space="preserve">Service </w:t>
            </w:r>
            <w:r w:rsidR="00DF3ECA" w:rsidRPr="00B01012">
              <w:rPr>
                <w:rFonts w:ascii="Arial" w:hAnsi="Arial" w:cs="Arial"/>
                <w:sz w:val="20"/>
                <w:szCs w:val="20"/>
              </w:rPr>
              <w:t>Manager</w:t>
            </w:r>
          </w:p>
          <w:p w:rsidR="00DF3ECA" w:rsidRPr="00B01012" w:rsidRDefault="00FF3E74" w:rsidP="00DF3ECA">
            <w:pPr>
              <w:keepNext/>
              <w:keepLines/>
              <w:jc w:val="both"/>
              <w:rPr>
                <w:rFonts w:ascii="Arial" w:hAnsi="Arial" w:cs="Arial"/>
                <w:sz w:val="20"/>
                <w:szCs w:val="20"/>
              </w:rPr>
            </w:pPr>
            <w:r>
              <w:rPr>
                <w:rFonts w:ascii="Arial" w:hAnsi="Arial" w:cs="Arial"/>
                <w:sz w:val="20"/>
                <w:szCs w:val="20"/>
              </w:rPr>
              <w:t>Clinical Director</w:t>
            </w:r>
          </w:p>
          <w:p w:rsidR="00DF3ECA" w:rsidRDefault="00DF3ECA" w:rsidP="00DF3ECA">
            <w:pPr>
              <w:keepNext/>
              <w:keepLines/>
              <w:jc w:val="both"/>
              <w:rPr>
                <w:rFonts w:ascii="Arial" w:hAnsi="Arial" w:cs="Arial"/>
                <w:sz w:val="20"/>
                <w:szCs w:val="20"/>
              </w:rPr>
            </w:pPr>
            <w:r w:rsidRPr="00B01012">
              <w:rPr>
                <w:rFonts w:ascii="Arial" w:hAnsi="Arial" w:cs="Arial"/>
                <w:sz w:val="20"/>
                <w:szCs w:val="20"/>
              </w:rPr>
              <w:t>Dental Therapists</w:t>
            </w:r>
          </w:p>
          <w:p w:rsidR="00FF3E74" w:rsidRPr="00B01012" w:rsidRDefault="00FF3E74" w:rsidP="00DF3ECA">
            <w:pPr>
              <w:keepNext/>
              <w:keepLines/>
              <w:jc w:val="both"/>
              <w:rPr>
                <w:rFonts w:ascii="Arial" w:hAnsi="Arial" w:cs="Arial"/>
                <w:sz w:val="20"/>
                <w:szCs w:val="20"/>
              </w:rPr>
            </w:pPr>
            <w:r>
              <w:rPr>
                <w:rFonts w:ascii="Arial" w:hAnsi="Arial" w:cs="Arial"/>
                <w:sz w:val="20"/>
                <w:szCs w:val="20"/>
              </w:rPr>
              <w:t>Oral Health Therapists</w:t>
            </w:r>
          </w:p>
          <w:p w:rsidR="00FF3E74" w:rsidRDefault="00FF3E74" w:rsidP="00DF3ECA">
            <w:pPr>
              <w:keepNext/>
              <w:keepLines/>
              <w:jc w:val="both"/>
              <w:rPr>
                <w:rFonts w:ascii="Arial" w:hAnsi="Arial" w:cs="Arial"/>
                <w:sz w:val="20"/>
                <w:szCs w:val="20"/>
              </w:rPr>
            </w:pPr>
            <w:r>
              <w:rPr>
                <w:rFonts w:ascii="Arial" w:hAnsi="Arial" w:cs="Arial"/>
                <w:sz w:val="20"/>
                <w:szCs w:val="20"/>
              </w:rPr>
              <w:t>Dental Assistants</w:t>
            </w:r>
          </w:p>
          <w:p w:rsidR="00DF3ECA" w:rsidRPr="00B01012" w:rsidRDefault="00FF3E74" w:rsidP="00DF3ECA">
            <w:pPr>
              <w:keepNext/>
              <w:keepLines/>
              <w:jc w:val="both"/>
              <w:rPr>
                <w:rFonts w:ascii="Arial" w:hAnsi="Arial" w:cs="Arial"/>
                <w:sz w:val="20"/>
                <w:szCs w:val="20"/>
              </w:rPr>
            </w:pPr>
            <w:r>
              <w:rPr>
                <w:rFonts w:ascii="Arial" w:hAnsi="Arial" w:cs="Arial"/>
                <w:sz w:val="20"/>
                <w:szCs w:val="20"/>
              </w:rPr>
              <w:t>Dental Admin Fluoride Coordinator</w:t>
            </w:r>
          </w:p>
          <w:p w:rsidR="00C27C64" w:rsidRPr="006A30D9" w:rsidRDefault="00DF3ECA" w:rsidP="00DF3ECA">
            <w:pPr>
              <w:keepNext/>
              <w:keepLines/>
              <w:jc w:val="both"/>
              <w:rPr>
                <w:rFonts w:ascii="Arial" w:hAnsi="Arial" w:cs="Arial"/>
                <w:sz w:val="20"/>
                <w:szCs w:val="20"/>
              </w:rPr>
            </w:pPr>
            <w:r w:rsidRPr="00B01012">
              <w:rPr>
                <w:rFonts w:ascii="Arial" w:hAnsi="Arial" w:cs="Arial"/>
                <w:sz w:val="20"/>
                <w:szCs w:val="20"/>
              </w:rPr>
              <w:t>Dental Health Educators</w:t>
            </w:r>
          </w:p>
          <w:permEnd w:id="252732032"/>
          <w:p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DF3ECA" w:rsidRPr="00B01012" w:rsidRDefault="00DF3ECA" w:rsidP="00DF3ECA">
            <w:pPr>
              <w:rPr>
                <w:rFonts w:ascii="Arial" w:hAnsi="Arial" w:cs="Arial"/>
                <w:sz w:val="20"/>
                <w:szCs w:val="20"/>
              </w:rPr>
            </w:pPr>
            <w:permStart w:id="335678164" w:edGrp="everyone"/>
            <w:permStart w:id="1430148150" w:edGrp="everyone"/>
            <w:r w:rsidRPr="00B01012">
              <w:rPr>
                <w:rFonts w:ascii="Arial" w:hAnsi="Arial" w:cs="Arial"/>
                <w:sz w:val="20"/>
                <w:szCs w:val="20"/>
              </w:rPr>
              <w:t>Preschool staff, parents, caregivers including; kindergarten, Kohanga, day care, playgroups and early childhood centres</w:t>
            </w:r>
          </w:p>
          <w:p w:rsidR="00DF3ECA" w:rsidRPr="00B01012" w:rsidRDefault="00DF3ECA" w:rsidP="00DF3ECA">
            <w:pPr>
              <w:rPr>
                <w:rFonts w:ascii="Arial" w:hAnsi="Arial" w:cs="Arial"/>
                <w:sz w:val="20"/>
                <w:szCs w:val="20"/>
              </w:rPr>
            </w:pPr>
            <w:r w:rsidRPr="00B01012">
              <w:rPr>
                <w:rFonts w:ascii="Arial" w:hAnsi="Arial" w:cs="Arial"/>
                <w:sz w:val="20"/>
                <w:szCs w:val="20"/>
              </w:rPr>
              <w:t>Plunket and Well Child Services</w:t>
            </w:r>
          </w:p>
          <w:p w:rsidR="00DF3ECA" w:rsidRPr="00B01012" w:rsidRDefault="00DF3ECA" w:rsidP="00DF3ECA">
            <w:pPr>
              <w:rPr>
                <w:rFonts w:ascii="Arial" w:hAnsi="Arial" w:cs="Arial"/>
                <w:sz w:val="20"/>
                <w:szCs w:val="20"/>
              </w:rPr>
            </w:pPr>
            <w:r w:rsidRPr="00B01012">
              <w:rPr>
                <w:rFonts w:ascii="Arial" w:hAnsi="Arial" w:cs="Arial"/>
                <w:sz w:val="20"/>
                <w:szCs w:val="20"/>
              </w:rPr>
              <w:t>Rotorua Area Primary Health Service providers: General practitioners and practice nurses</w:t>
            </w:r>
          </w:p>
          <w:p w:rsidR="00DF3ECA" w:rsidRPr="00B01012" w:rsidRDefault="00DF3ECA" w:rsidP="00DF3ECA">
            <w:pPr>
              <w:rPr>
                <w:rFonts w:ascii="Arial" w:hAnsi="Arial" w:cs="Arial"/>
                <w:sz w:val="20"/>
                <w:szCs w:val="20"/>
              </w:rPr>
            </w:pPr>
            <w:r w:rsidRPr="00B01012">
              <w:rPr>
                <w:rFonts w:ascii="Arial" w:hAnsi="Arial" w:cs="Arial"/>
                <w:sz w:val="20"/>
                <w:szCs w:val="20"/>
              </w:rPr>
              <w:t>Public Health Promoters</w:t>
            </w:r>
          </w:p>
          <w:p w:rsidR="00DF3ECA" w:rsidRPr="00B01012" w:rsidRDefault="00DF3ECA" w:rsidP="00DF3ECA">
            <w:pPr>
              <w:rPr>
                <w:rFonts w:ascii="Arial" w:hAnsi="Arial" w:cs="Arial"/>
                <w:sz w:val="20"/>
                <w:szCs w:val="20"/>
              </w:rPr>
            </w:pPr>
            <w:r w:rsidRPr="00B01012">
              <w:rPr>
                <w:rFonts w:ascii="Arial" w:hAnsi="Arial" w:cs="Arial"/>
                <w:sz w:val="20"/>
                <w:szCs w:val="20"/>
              </w:rPr>
              <w:t>Community Groups</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Dentists with OHA Contract</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School Personnel</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School Wellness Centres</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Public Health Nurses</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Community Health Workers</w:t>
            </w:r>
          </w:p>
          <w:p w:rsidR="00DF3ECA" w:rsidRPr="00B01012" w:rsidRDefault="00DF3ECA" w:rsidP="00DF3ECA">
            <w:pPr>
              <w:keepNext/>
              <w:keepLines/>
              <w:jc w:val="both"/>
              <w:rPr>
                <w:rFonts w:ascii="Arial" w:hAnsi="Arial" w:cs="Arial"/>
                <w:b/>
                <w:sz w:val="20"/>
                <w:szCs w:val="20"/>
              </w:rPr>
            </w:pPr>
            <w:r w:rsidRPr="00B01012">
              <w:rPr>
                <w:rFonts w:ascii="Arial" w:hAnsi="Arial" w:cs="Arial"/>
                <w:sz w:val="20"/>
                <w:szCs w:val="20"/>
              </w:rPr>
              <w:t>Health Promoters</w:t>
            </w:r>
            <w:r w:rsidRPr="00B01012">
              <w:rPr>
                <w:rFonts w:ascii="Arial" w:hAnsi="Arial" w:cs="Arial"/>
                <w:b/>
                <w:sz w:val="20"/>
                <w:szCs w:val="20"/>
              </w:rPr>
              <w:t xml:space="preserve"> </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Iwi / Hapu Groups</w:t>
            </w:r>
          </w:p>
          <w:permEnd w:id="335678164"/>
          <w:permEnd w:id="1430148150"/>
          <w:p w:rsidR="00C27C64" w:rsidRPr="006A30D9" w:rsidRDefault="00C27C64" w:rsidP="00932BBE">
            <w:pPr>
              <w:rPr>
                <w:rFonts w:ascii="Arial" w:hAnsi="Arial" w:cs="Arial"/>
                <w:sz w:val="20"/>
                <w:szCs w:val="20"/>
              </w:rPr>
            </w:pPr>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6A30D9" w:rsidRDefault="00DF3ECA" w:rsidP="0045704C">
            <w:pPr>
              <w:keepNext/>
              <w:keepLines/>
              <w:jc w:val="both"/>
              <w:rPr>
                <w:rFonts w:ascii="Arial" w:hAnsi="Arial" w:cs="Arial"/>
                <w:sz w:val="20"/>
                <w:szCs w:val="20"/>
              </w:rPr>
            </w:pPr>
            <w:r>
              <w:rPr>
                <w:rFonts w:ascii="Arial" w:hAnsi="Arial" w:cs="Arial"/>
                <w:sz w:val="22"/>
                <w:szCs w:val="22"/>
              </w:rPr>
              <w:t>N/A</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DF3ECA" w:rsidP="00FF3E74">
            <w:pPr>
              <w:keepNext/>
              <w:keepLines/>
              <w:spacing w:before="240"/>
              <w:jc w:val="both"/>
              <w:rPr>
                <w:rFonts w:ascii="Arial" w:hAnsi="Arial" w:cs="Arial"/>
                <w:sz w:val="20"/>
                <w:szCs w:val="20"/>
              </w:rPr>
            </w:pPr>
            <w:permStart w:id="414843740" w:edGrp="everyone"/>
            <w:r>
              <w:rPr>
                <w:rFonts w:ascii="Arial" w:hAnsi="Arial" w:cs="Arial"/>
                <w:sz w:val="20"/>
                <w:szCs w:val="20"/>
              </w:rPr>
              <w:t>August 202</w:t>
            </w:r>
            <w:r w:rsidR="00FF3E74">
              <w:rPr>
                <w:rFonts w:ascii="Arial" w:hAnsi="Arial" w:cs="Arial"/>
                <w:sz w:val="20"/>
                <w:szCs w:val="20"/>
              </w:rPr>
              <w:t>4</w:t>
            </w:r>
            <w:permEnd w:id="414843740"/>
          </w:p>
        </w:tc>
      </w:tr>
    </w:tbl>
    <w:p w:rsidR="00D72D01" w:rsidRPr="006A30D9" w:rsidRDefault="00D72D01" w:rsidP="00D72D01">
      <w:pPr>
        <w:rPr>
          <w:rFonts w:ascii="Arial" w:hAnsi="Arial" w:cs="Arial"/>
          <w:b/>
          <w:sz w:val="20"/>
          <w:szCs w:val="20"/>
        </w:rPr>
      </w:pPr>
      <w:permStart w:id="832132963" w:edGrp="everyone"/>
    </w:p>
    <w:p w:rsidR="00701255" w:rsidRPr="006A30D9" w:rsidRDefault="0067042E" w:rsidP="00D72D01">
      <w:pPr>
        <w:rPr>
          <w:rFonts w:ascii="Arial" w:hAnsi="Arial" w:cs="Arial"/>
          <w:b/>
          <w:sz w:val="20"/>
          <w:szCs w:val="20"/>
        </w:rPr>
      </w:pPr>
      <w:r w:rsidRPr="006A30D9">
        <w:rPr>
          <w:rFonts w:ascii="Arial" w:hAnsi="Arial" w:cs="Arial"/>
          <w:b/>
          <w:noProof/>
          <w:sz w:val="20"/>
          <w:szCs w:val="20"/>
          <w:lang w:eastAsia="en-NZ"/>
        </w:rPr>
        <w:lastRenderedPageBreak/>
        <w:drawing>
          <wp:inline distT="0" distB="0" distL="0" distR="0" wp14:anchorId="4ECC1F98" wp14:editId="07E4FAFD">
            <wp:extent cx="6573329" cy="2665562"/>
            <wp:effectExtent l="0" t="0" r="0" b="209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6A30D9" w:rsidRDefault="00701255" w:rsidP="00D72D01">
      <w:pPr>
        <w:rPr>
          <w:rFonts w:ascii="Arial" w:hAnsi="Arial" w:cs="Arial"/>
          <w:b/>
          <w:sz w:val="20"/>
          <w:szCs w:val="20"/>
        </w:rPr>
      </w:pPr>
    </w:p>
    <w:permEnd w:id="832132963"/>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E84AF6" w:rsidRDefault="00DF3ECA" w:rsidP="00E84AF6">
      <w:pPr>
        <w:numPr>
          <w:ilvl w:val="12"/>
          <w:numId w:val="0"/>
        </w:numPr>
        <w:jc w:val="both"/>
        <w:rPr>
          <w:rFonts w:ascii="Arial" w:hAnsi="Arial" w:cs="Arial"/>
          <w:sz w:val="20"/>
          <w:szCs w:val="20"/>
        </w:rPr>
      </w:pPr>
      <w:permStart w:id="1274701825" w:edGrp="everyone"/>
      <w:r w:rsidRPr="00B01012">
        <w:rPr>
          <w:rFonts w:ascii="Arial" w:hAnsi="Arial" w:cs="Arial"/>
          <w:sz w:val="20"/>
          <w:szCs w:val="20"/>
        </w:rPr>
        <w:t>This position is for a person who relates well to all people, can work in a team environment, sets and maintains high standards in all work areas.</w:t>
      </w:r>
    </w:p>
    <w:p w:rsidR="00E84AF6" w:rsidRDefault="00E84AF6" w:rsidP="00E84AF6">
      <w:pPr>
        <w:numPr>
          <w:ilvl w:val="12"/>
          <w:numId w:val="0"/>
        </w:numPr>
        <w:jc w:val="both"/>
        <w:rPr>
          <w:rFonts w:ascii="Arial" w:hAnsi="Arial" w:cs="Arial"/>
          <w:sz w:val="20"/>
          <w:szCs w:val="20"/>
        </w:rPr>
      </w:pPr>
    </w:p>
    <w:p w:rsidR="00701255" w:rsidRPr="00E84AF6" w:rsidRDefault="00DF3ECA" w:rsidP="00E84AF6">
      <w:pPr>
        <w:numPr>
          <w:ilvl w:val="12"/>
          <w:numId w:val="0"/>
        </w:numPr>
        <w:jc w:val="both"/>
        <w:rPr>
          <w:rFonts w:ascii="Arial" w:hAnsi="Arial" w:cs="Arial"/>
          <w:sz w:val="20"/>
          <w:szCs w:val="20"/>
        </w:rPr>
        <w:sectPr w:rsidR="00701255" w:rsidRPr="00E84AF6" w:rsidSect="00406CD7">
          <w:headerReference w:type="default" r:id="rId19"/>
          <w:footerReference w:type="default" r:id="rId20"/>
          <w:footerReference w:type="first" r:id="rId21"/>
          <w:pgSz w:w="11906" w:h="16838" w:code="9"/>
          <w:pgMar w:top="814" w:right="991" w:bottom="993" w:left="851" w:header="426" w:footer="643" w:gutter="0"/>
          <w:cols w:space="720"/>
          <w:docGrid w:linePitch="78"/>
        </w:sectPr>
      </w:pPr>
      <w:r w:rsidRPr="00B01012">
        <w:rPr>
          <w:rFonts w:ascii="Arial" w:hAnsi="Arial" w:cs="Arial"/>
          <w:sz w:val="20"/>
          <w:szCs w:val="20"/>
        </w:rPr>
        <w:t xml:space="preserve">The Dental Assistant provides support for the </w:t>
      </w:r>
      <w:r w:rsidR="00E84AF6">
        <w:rPr>
          <w:rFonts w:ascii="Arial" w:hAnsi="Arial" w:cs="Arial"/>
          <w:sz w:val="20"/>
          <w:szCs w:val="20"/>
        </w:rPr>
        <w:t xml:space="preserve">Oral Health Therapist or </w:t>
      </w:r>
      <w:r w:rsidRPr="00B01012">
        <w:rPr>
          <w:rFonts w:ascii="Arial" w:hAnsi="Arial" w:cs="Arial"/>
          <w:sz w:val="20"/>
          <w:szCs w:val="20"/>
        </w:rPr>
        <w:t xml:space="preserve">Dental Therapist to deliver a high quality dental service throughout the </w:t>
      </w:r>
      <w:r w:rsidR="00AD7B32">
        <w:rPr>
          <w:rFonts w:ascii="Arial" w:hAnsi="Arial" w:cs="Arial"/>
          <w:sz w:val="20"/>
          <w:szCs w:val="20"/>
        </w:rPr>
        <w:t>Te Whatu Ora Lakes</w:t>
      </w:r>
      <w:r w:rsidRPr="00B01012">
        <w:rPr>
          <w:rFonts w:ascii="Arial" w:hAnsi="Arial" w:cs="Arial"/>
          <w:sz w:val="20"/>
          <w:szCs w:val="20"/>
        </w:rPr>
        <w:t xml:space="preserve"> area.  The eligible client group are children and adolescents, from 0 up to their 18</w:t>
      </w:r>
      <w:r w:rsidRPr="00B01012">
        <w:rPr>
          <w:rFonts w:ascii="Arial" w:hAnsi="Arial" w:cs="Arial"/>
          <w:sz w:val="20"/>
          <w:szCs w:val="20"/>
          <w:vertAlign w:val="superscript"/>
        </w:rPr>
        <w:t>th</w:t>
      </w:r>
      <w:r w:rsidRPr="00B01012">
        <w:rPr>
          <w:rFonts w:ascii="Arial" w:hAnsi="Arial" w:cs="Arial"/>
          <w:sz w:val="20"/>
          <w:szCs w:val="20"/>
        </w:rPr>
        <w:t xml:space="preserve"> birthday.</w:t>
      </w:r>
    </w:p>
    <w:permEnd w:id="1274701825"/>
    <w:p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879"/>
        <w:gridCol w:w="2909"/>
        <w:gridCol w:w="5385"/>
      </w:tblGrid>
      <w:tr w:rsidR="006A30D9" w:rsidRPr="006A30D9" w:rsidTr="00DF3ECA">
        <w:tc>
          <w:tcPr>
            <w:tcW w:w="187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Key Objectives</w:t>
            </w:r>
          </w:p>
        </w:tc>
        <w:tc>
          <w:tcPr>
            <w:tcW w:w="29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38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rsidR="006B451E" w:rsidRPr="006A30D9" w:rsidRDefault="006B451E" w:rsidP="00D34E04">
            <w:pPr>
              <w:rPr>
                <w:rFonts w:ascii="Arial" w:hAnsi="Arial" w:cs="Arial"/>
                <w:i/>
                <w:sz w:val="20"/>
                <w:szCs w:val="20"/>
              </w:rPr>
            </w:pPr>
          </w:p>
        </w:tc>
      </w:tr>
      <w:tr w:rsidR="006A30D9" w:rsidRPr="006A30D9" w:rsidTr="00DF3ECA">
        <w:tc>
          <w:tcPr>
            <w:tcW w:w="1879" w:type="dxa"/>
            <w:tcBorders>
              <w:top w:val="single" w:sz="4" w:space="0" w:color="1F497D" w:themeColor="text2"/>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permStart w:id="1059416399" w:edGrp="everyone" w:colFirst="0" w:colLast="0"/>
            <w:permStart w:id="1225077618" w:edGrp="everyone" w:colFirst="1" w:colLast="1"/>
            <w:permStart w:id="2014845369" w:edGrp="everyone" w:colFirst="2" w:colLast="2"/>
            <w:permStart w:id="1848471742" w:edGrp="everyone"/>
            <w:r>
              <w:rPr>
                <w:rFonts w:ascii="Arial" w:hAnsi="Arial" w:cs="Arial"/>
                <w:b/>
                <w:sz w:val="22"/>
                <w:szCs w:val="22"/>
              </w:rPr>
              <w:t>Communication</w:t>
            </w:r>
          </w:p>
          <w:p w:rsidR="00C5127E" w:rsidRPr="006A30D9" w:rsidRDefault="00C5127E" w:rsidP="00041544">
            <w:pPr>
              <w:rPr>
                <w:rFonts w:ascii="Arial" w:hAnsi="Arial" w:cs="Arial"/>
                <w:b/>
                <w:sz w:val="22"/>
                <w:szCs w:val="22"/>
              </w:rPr>
            </w:pPr>
          </w:p>
        </w:tc>
        <w:tc>
          <w:tcPr>
            <w:tcW w:w="2909" w:type="dxa"/>
            <w:tcBorders>
              <w:top w:val="single" w:sz="4" w:space="0" w:color="1F497D" w:themeColor="text2"/>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single" w:sz="4" w:space="0" w:color="1F497D" w:themeColor="text2"/>
              <w:bottom w:val="dashed" w:sz="4" w:space="0" w:color="808080" w:themeColor="background1" w:themeShade="80"/>
            </w:tcBorders>
            <w:shd w:val="clear" w:color="auto" w:fill="auto"/>
          </w:tcPr>
          <w:p w:rsidR="00DF3ECA" w:rsidRPr="00B01012" w:rsidRDefault="00DF3ECA" w:rsidP="00DF3ECA">
            <w:pPr>
              <w:numPr>
                <w:ilvl w:val="0"/>
                <w:numId w:val="12"/>
              </w:numPr>
              <w:tabs>
                <w:tab w:val="clear" w:pos="720"/>
              </w:tabs>
              <w:ind w:left="318" w:hanging="284"/>
              <w:rPr>
                <w:rFonts w:ascii="Arial" w:hAnsi="Arial" w:cs="Arial"/>
                <w:bCs w:val="0"/>
                <w:sz w:val="20"/>
                <w:szCs w:val="20"/>
              </w:rPr>
            </w:pPr>
            <w:r w:rsidRPr="00B01012">
              <w:rPr>
                <w:rFonts w:ascii="Arial" w:hAnsi="Arial" w:cs="Arial"/>
                <w:sz w:val="20"/>
                <w:szCs w:val="20"/>
              </w:rPr>
              <w:t xml:space="preserve">Effective communication established with colleagues and other professionals,           patients/caregivers, school and preschool communities </w:t>
            </w:r>
          </w:p>
          <w:p w:rsidR="00DF3ECA" w:rsidRPr="00B01012" w:rsidRDefault="00DF3ECA" w:rsidP="00DF3ECA">
            <w:pPr>
              <w:numPr>
                <w:ilvl w:val="0"/>
                <w:numId w:val="12"/>
              </w:numPr>
              <w:tabs>
                <w:tab w:val="clear" w:pos="720"/>
              </w:tabs>
              <w:ind w:left="318" w:hanging="284"/>
              <w:rPr>
                <w:rFonts w:ascii="Arial" w:hAnsi="Arial" w:cs="Arial"/>
                <w:bCs w:val="0"/>
                <w:sz w:val="20"/>
                <w:szCs w:val="20"/>
              </w:rPr>
            </w:pPr>
            <w:r w:rsidRPr="00B01012">
              <w:rPr>
                <w:rFonts w:ascii="Arial" w:hAnsi="Arial" w:cs="Arial"/>
                <w:bCs w:val="0"/>
                <w:sz w:val="20"/>
                <w:szCs w:val="20"/>
              </w:rPr>
              <w:t>Reception and telephone responsibilities are attended to promptly, recorded when relevant, and conducted in a polite, friendly manner.</w:t>
            </w:r>
          </w:p>
          <w:p w:rsidR="00C5127E" w:rsidRPr="006A30D9" w:rsidRDefault="00C5127E" w:rsidP="00C5127E">
            <w:pPr>
              <w:pStyle w:val="BodyText"/>
              <w:numPr>
                <w:ilvl w:val="0"/>
                <w:numId w:val="12"/>
              </w:numPr>
              <w:tabs>
                <w:tab w:val="clear" w:pos="720"/>
              </w:tabs>
              <w:spacing w:after="0"/>
              <w:ind w:left="318" w:hanging="284"/>
              <w:jc w:val="both"/>
              <w:rPr>
                <w:rFonts w:ascii="Arial" w:hAnsi="Arial" w:cs="Arial"/>
                <w:sz w:val="20"/>
              </w:rPr>
            </w:pP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r>
              <w:rPr>
                <w:rFonts w:ascii="Arial" w:hAnsi="Arial" w:cs="Arial"/>
                <w:b/>
                <w:sz w:val="22"/>
                <w:szCs w:val="22"/>
              </w:rPr>
              <w:t>Organisation</w:t>
            </w:r>
            <w:permStart w:id="805966559" w:edGrp="everyone" w:colFirst="0" w:colLast="0"/>
            <w:permStart w:id="827076702" w:edGrp="everyone" w:colFirst="1" w:colLast="1"/>
            <w:permStart w:id="1306099438" w:edGrp="everyone" w:colFirst="2" w:colLast="2"/>
            <w:permEnd w:id="1059416399"/>
            <w:permEnd w:id="1225077618"/>
            <w:permEnd w:id="2014845369"/>
          </w:p>
          <w:p w:rsidR="00C5127E" w:rsidRPr="006A30D9" w:rsidRDefault="00C5127E" w:rsidP="00041544">
            <w:pPr>
              <w:rPr>
                <w:sz w:val="22"/>
                <w:szCs w:val="22"/>
              </w:rPr>
            </w:pPr>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numPr>
                <w:ilvl w:val="0"/>
                <w:numId w:val="12"/>
              </w:numPr>
              <w:tabs>
                <w:tab w:val="clear" w:pos="720"/>
              </w:tabs>
              <w:ind w:left="319" w:hanging="281"/>
              <w:jc w:val="both"/>
              <w:rPr>
                <w:rFonts w:ascii="Arial" w:hAnsi="Arial" w:cs="Arial"/>
                <w:bCs w:val="0"/>
                <w:sz w:val="20"/>
                <w:szCs w:val="20"/>
              </w:rPr>
            </w:pPr>
            <w:r w:rsidRPr="00B01012">
              <w:rPr>
                <w:rFonts w:ascii="Arial" w:hAnsi="Arial" w:cs="Arial"/>
                <w:bCs w:val="0"/>
                <w:sz w:val="20"/>
                <w:szCs w:val="20"/>
              </w:rPr>
              <w:t>Able to adapt easily to various work sites including both fixed and mobile dental facilities.</w:t>
            </w:r>
          </w:p>
          <w:p w:rsidR="00DF3ECA" w:rsidRPr="00B01012" w:rsidRDefault="00DF3ECA" w:rsidP="00DF3ECA">
            <w:pPr>
              <w:numPr>
                <w:ilvl w:val="0"/>
                <w:numId w:val="12"/>
              </w:numPr>
              <w:tabs>
                <w:tab w:val="clear" w:pos="720"/>
              </w:tabs>
              <w:ind w:left="319" w:hanging="281"/>
              <w:jc w:val="both"/>
              <w:rPr>
                <w:rFonts w:ascii="Arial" w:hAnsi="Arial" w:cs="Arial"/>
                <w:bCs w:val="0"/>
                <w:sz w:val="20"/>
                <w:szCs w:val="20"/>
              </w:rPr>
            </w:pPr>
            <w:r w:rsidRPr="00B01012">
              <w:rPr>
                <w:rFonts w:ascii="Arial" w:hAnsi="Arial" w:cs="Arial"/>
                <w:bCs w:val="0"/>
                <w:sz w:val="20"/>
                <w:szCs w:val="20"/>
              </w:rPr>
              <w:t>Complete all administration duties required prior to treating a school group, includes school roll lists, complete consumables orders, issue D408s to new names on school lists.</w:t>
            </w:r>
          </w:p>
          <w:p w:rsidR="00DF3ECA" w:rsidRPr="00B01012" w:rsidRDefault="00DF3ECA" w:rsidP="00DF3ECA">
            <w:pPr>
              <w:numPr>
                <w:ilvl w:val="0"/>
                <w:numId w:val="12"/>
              </w:numPr>
              <w:tabs>
                <w:tab w:val="clear" w:pos="720"/>
              </w:tabs>
              <w:ind w:left="319" w:hanging="281"/>
              <w:jc w:val="both"/>
              <w:rPr>
                <w:rFonts w:ascii="Arial" w:hAnsi="Arial" w:cs="Arial"/>
                <w:bCs w:val="0"/>
                <w:sz w:val="20"/>
                <w:szCs w:val="20"/>
              </w:rPr>
            </w:pPr>
            <w:r w:rsidRPr="00B01012">
              <w:rPr>
                <w:rFonts w:ascii="Arial" w:hAnsi="Arial" w:cs="Arial"/>
                <w:bCs w:val="0"/>
                <w:sz w:val="20"/>
                <w:szCs w:val="20"/>
              </w:rPr>
              <w:t>Ensure all documentation is organised daily and available for screening/re-examination of patient group.</w:t>
            </w:r>
          </w:p>
          <w:p w:rsidR="00DF3ECA" w:rsidRPr="00B01012" w:rsidRDefault="00DF3ECA" w:rsidP="00DF3ECA">
            <w:pPr>
              <w:numPr>
                <w:ilvl w:val="0"/>
                <w:numId w:val="12"/>
              </w:numPr>
              <w:tabs>
                <w:tab w:val="clear" w:pos="720"/>
              </w:tabs>
              <w:ind w:left="319" w:hanging="281"/>
              <w:jc w:val="both"/>
              <w:rPr>
                <w:rFonts w:ascii="Arial" w:hAnsi="Arial" w:cs="Arial"/>
                <w:bCs w:val="0"/>
                <w:sz w:val="20"/>
                <w:szCs w:val="20"/>
              </w:rPr>
            </w:pPr>
            <w:r w:rsidRPr="00B01012">
              <w:rPr>
                <w:rFonts w:ascii="Arial" w:hAnsi="Arial" w:cs="Arial"/>
                <w:bCs w:val="0"/>
                <w:sz w:val="20"/>
                <w:szCs w:val="20"/>
              </w:rPr>
              <w:t>When working in a Mobile Clinic the internal cleaning of the mobile clinic will be required; wipe surfaces, sweep floors, mop floors and remove rubbish.</w:t>
            </w:r>
          </w:p>
          <w:p w:rsidR="00C5127E" w:rsidRPr="006A30D9" w:rsidRDefault="00C5127E" w:rsidP="00DF3ECA">
            <w:pPr>
              <w:pStyle w:val="BodyText"/>
              <w:spacing w:after="0"/>
              <w:ind w:left="318"/>
              <w:jc w:val="both"/>
              <w:rPr>
                <w:rFonts w:ascii="Arial" w:hAnsi="Arial" w:cs="Arial"/>
                <w:sz w:val="20"/>
              </w:rPr>
            </w:pP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permStart w:id="1063073826" w:edGrp="everyone" w:colFirst="0" w:colLast="0"/>
            <w:permStart w:id="134401" w:edGrp="everyone" w:colFirst="1" w:colLast="1"/>
            <w:permStart w:id="1000475159" w:edGrp="everyone" w:colFirst="2" w:colLast="2"/>
            <w:permEnd w:id="805966559"/>
            <w:permEnd w:id="827076702"/>
            <w:permEnd w:id="1306099438"/>
            <w:r>
              <w:rPr>
                <w:rFonts w:ascii="Arial" w:hAnsi="Arial" w:cs="Arial"/>
                <w:b/>
                <w:sz w:val="22"/>
                <w:szCs w:val="22"/>
              </w:rPr>
              <w:t>Administration</w:t>
            </w:r>
          </w:p>
          <w:p w:rsidR="00C5127E" w:rsidRPr="006A30D9" w:rsidRDefault="00C5127E" w:rsidP="00041544">
            <w:pPr>
              <w:rPr>
                <w:sz w:val="22"/>
                <w:szCs w:val="22"/>
              </w:rPr>
            </w:pPr>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widowControl w:val="0"/>
              <w:numPr>
                <w:ilvl w:val="0"/>
                <w:numId w:val="12"/>
              </w:numPr>
              <w:tabs>
                <w:tab w:val="clear" w:pos="720"/>
              </w:tabs>
              <w:ind w:left="323" w:hanging="278"/>
              <w:rPr>
                <w:rFonts w:ascii="Arial" w:hAnsi="Arial" w:cs="Arial"/>
                <w:bCs w:val="0"/>
                <w:sz w:val="20"/>
                <w:szCs w:val="20"/>
              </w:rPr>
            </w:pPr>
            <w:r w:rsidRPr="00B01012">
              <w:rPr>
                <w:rFonts w:ascii="Arial" w:hAnsi="Arial" w:cs="Arial"/>
                <w:bCs w:val="0"/>
                <w:sz w:val="20"/>
                <w:szCs w:val="20"/>
              </w:rPr>
              <w:t xml:space="preserve">Administration and management of clinical records are in accordance with established procedures of </w:t>
            </w:r>
            <w:r w:rsidR="00AD7B32">
              <w:rPr>
                <w:rFonts w:ascii="Arial" w:hAnsi="Arial" w:cs="Arial"/>
                <w:bCs w:val="0"/>
                <w:sz w:val="20"/>
                <w:szCs w:val="20"/>
              </w:rPr>
              <w:t>Te Whatu Ora Lakes</w:t>
            </w:r>
            <w:r w:rsidRPr="00B01012">
              <w:rPr>
                <w:rFonts w:ascii="Arial" w:hAnsi="Arial" w:cs="Arial"/>
                <w:bCs w:val="0"/>
                <w:sz w:val="20"/>
                <w:szCs w:val="20"/>
              </w:rPr>
              <w:t xml:space="preserve"> Community Oral Health Service.</w:t>
            </w:r>
          </w:p>
          <w:p w:rsidR="00DF3ECA" w:rsidRPr="00B01012" w:rsidRDefault="00DF3ECA" w:rsidP="00DF3ECA">
            <w:pPr>
              <w:widowControl w:val="0"/>
              <w:numPr>
                <w:ilvl w:val="0"/>
                <w:numId w:val="12"/>
              </w:numPr>
              <w:tabs>
                <w:tab w:val="clear" w:pos="720"/>
              </w:tabs>
              <w:ind w:left="323" w:hanging="278"/>
              <w:rPr>
                <w:rFonts w:ascii="Arial" w:hAnsi="Arial" w:cs="Arial"/>
                <w:bCs w:val="0"/>
                <w:sz w:val="20"/>
                <w:szCs w:val="20"/>
              </w:rPr>
            </w:pPr>
            <w:r w:rsidRPr="00B01012">
              <w:rPr>
                <w:rFonts w:ascii="Arial" w:hAnsi="Arial" w:cs="Arial"/>
                <w:bCs w:val="0"/>
                <w:sz w:val="20"/>
                <w:szCs w:val="20"/>
              </w:rPr>
              <w:t>Documentation of all records and data collection is correct and legible.</w:t>
            </w:r>
          </w:p>
          <w:p w:rsidR="00DF3ECA" w:rsidRPr="00B01012" w:rsidRDefault="00DF3ECA" w:rsidP="00DF3ECA">
            <w:pPr>
              <w:widowControl w:val="0"/>
              <w:numPr>
                <w:ilvl w:val="0"/>
                <w:numId w:val="12"/>
              </w:numPr>
              <w:tabs>
                <w:tab w:val="clear" w:pos="720"/>
              </w:tabs>
              <w:ind w:left="323" w:hanging="278"/>
              <w:rPr>
                <w:rFonts w:ascii="Arial" w:hAnsi="Arial" w:cs="Arial"/>
                <w:bCs w:val="0"/>
                <w:sz w:val="20"/>
                <w:szCs w:val="20"/>
              </w:rPr>
            </w:pPr>
            <w:r w:rsidRPr="00B01012">
              <w:rPr>
                <w:rFonts w:ascii="Arial" w:hAnsi="Arial" w:cs="Arial"/>
                <w:bCs w:val="0"/>
                <w:sz w:val="20"/>
                <w:szCs w:val="20"/>
              </w:rPr>
              <w:t>Follow up outstanding Consent/Enrolment forms.</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All records are filed accurately.</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Make appointments as requested by the Dental Therapist.</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Management of inward/outward mail.</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Process new enrolments and any withdrawals</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Process Adolescent Transfer Cards.</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Complete consumables orders</w:t>
            </w:r>
          </w:p>
          <w:p w:rsidR="00C5127E" w:rsidRPr="006A30D9" w:rsidRDefault="0045704C" w:rsidP="00DF3ECA">
            <w:pPr>
              <w:pStyle w:val="BodyText"/>
              <w:spacing w:after="0"/>
              <w:ind w:left="318"/>
              <w:jc w:val="both"/>
              <w:rPr>
                <w:rFonts w:ascii="Arial" w:hAnsi="Arial" w:cs="Arial"/>
                <w:sz w:val="20"/>
              </w:rPr>
            </w:pPr>
            <w:r>
              <w:rPr>
                <w:rFonts w:ascii="Arial" w:hAnsi="Arial" w:cs="Arial"/>
                <w:sz w:val="20"/>
              </w:rPr>
              <w:t>.</w:t>
            </w: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r>
              <w:rPr>
                <w:rFonts w:ascii="Arial" w:hAnsi="Arial" w:cs="Arial"/>
                <w:b/>
                <w:sz w:val="22"/>
                <w:szCs w:val="22"/>
              </w:rPr>
              <w:t>Infection Control</w:t>
            </w:r>
            <w:permStart w:id="2105373743" w:edGrp="everyone" w:colFirst="0" w:colLast="0"/>
            <w:permStart w:id="442859288" w:edGrp="everyone" w:colFirst="1" w:colLast="1"/>
            <w:permStart w:id="254892595" w:edGrp="everyone" w:colFirst="2" w:colLast="2"/>
            <w:permEnd w:id="1063073826"/>
            <w:permEnd w:id="134401"/>
            <w:permEnd w:id="1000475159"/>
          </w:p>
          <w:p w:rsidR="00C5127E" w:rsidRPr="006A30D9" w:rsidRDefault="00C5127E" w:rsidP="00041544">
            <w:pPr>
              <w:rPr>
                <w:sz w:val="22"/>
                <w:szCs w:val="22"/>
              </w:rPr>
            </w:pPr>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sz w:val="22"/>
                <w:szCs w:val="22"/>
              </w:rPr>
            </w:pPr>
            <w:r w:rsidRPr="00B01012">
              <w:rPr>
                <w:rFonts w:ascii="Arial" w:hAnsi="Arial" w:cs="Arial"/>
                <w:bCs w:val="0"/>
                <w:sz w:val="20"/>
                <w:szCs w:val="20"/>
              </w:rPr>
              <w:t>Undertakes procedures that comply with standard precautions and comply with Dental Council of NZ Codes of Practice</w:t>
            </w: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Operating areas are kept tidy and infection control procedures are maintained throughout clinical procedures.</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All instruments and equipment are handled and processed in a manner which prevents cross infection.</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Contaminated and uncontaminated work areas are clearly identified and used appropriately.</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 xml:space="preserve">Disposal of infectious waste is in accordance with </w:t>
            </w:r>
            <w:r w:rsidR="00AD7B32">
              <w:rPr>
                <w:rFonts w:ascii="Arial" w:hAnsi="Arial" w:cs="Arial"/>
                <w:bCs w:val="0"/>
                <w:sz w:val="20"/>
                <w:szCs w:val="20"/>
              </w:rPr>
              <w:t>Te Whatu Ora Lakes</w:t>
            </w:r>
            <w:r w:rsidRPr="00B01012">
              <w:rPr>
                <w:rFonts w:ascii="Arial" w:hAnsi="Arial" w:cs="Arial"/>
                <w:bCs w:val="0"/>
                <w:sz w:val="20"/>
                <w:szCs w:val="20"/>
              </w:rPr>
              <w:t xml:space="preserve"> Dental Service policy.</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Safe practices are observed at all times.</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Ensure biological testing of autoclave is completed weekly.</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 xml:space="preserve">Ensure equipment is maintained/cleaned in accordance with </w:t>
            </w:r>
            <w:r w:rsidR="00AD7B32">
              <w:rPr>
                <w:rFonts w:ascii="Arial" w:hAnsi="Arial" w:cs="Arial"/>
                <w:bCs w:val="0"/>
                <w:sz w:val="20"/>
                <w:szCs w:val="20"/>
              </w:rPr>
              <w:t>Te Whatu Ora Lakes</w:t>
            </w:r>
            <w:r w:rsidRPr="00B01012">
              <w:rPr>
                <w:rFonts w:ascii="Arial" w:hAnsi="Arial" w:cs="Arial"/>
                <w:bCs w:val="0"/>
                <w:sz w:val="20"/>
                <w:szCs w:val="20"/>
              </w:rPr>
              <w:t xml:space="preserve"> Dental Service policy.  E.g. suction unity, compressor, and autoclave.</w:t>
            </w:r>
          </w:p>
          <w:p w:rsidR="00DF3ECA" w:rsidRPr="00B01012" w:rsidRDefault="00DF3ECA" w:rsidP="00DF3ECA">
            <w:pPr>
              <w:widowControl w:val="0"/>
              <w:numPr>
                <w:ilvl w:val="0"/>
                <w:numId w:val="12"/>
              </w:numPr>
              <w:tabs>
                <w:tab w:val="clear" w:pos="720"/>
              </w:tabs>
              <w:ind w:left="317" w:hanging="276"/>
              <w:jc w:val="both"/>
              <w:rPr>
                <w:rFonts w:ascii="Arial" w:hAnsi="Arial" w:cs="Arial"/>
                <w:bCs w:val="0"/>
                <w:caps/>
                <w:sz w:val="20"/>
                <w:szCs w:val="20"/>
              </w:rPr>
            </w:pPr>
            <w:r w:rsidRPr="00B01012">
              <w:rPr>
                <w:rFonts w:ascii="Arial" w:hAnsi="Arial" w:cs="Arial"/>
                <w:bCs w:val="0"/>
                <w:sz w:val="20"/>
                <w:szCs w:val="20"/>
              </w:rPr>
              <w:t xml:space="preserve">Personal Protective Equipment must be worn when </w:t>
            </w:r>
            <w:r w:rsidRPr="00B01012">
              <w:rPr>
                <w:rFonts w:ascii="Arial" w:hAnsi="Arial" w:cs="Arial"/>
                <w:bCs w:val="0"/>
                <w:sz w:val="20"/>
                <w:szCs w:val="20"/>
              </w:rPr>
              <w:lastRenderedPageBreak/>
              <w:t>carrying out clinical infection control and other general cleaning procedures.</w:t>
            </w:r>
          </w:p>
          <w:p w:rsidR="00DF3ECA" w:rsidRPr="00B01012" w:rsidRDefault="00DF3ECA" w:rsidP="00DF3ECA">
            <w:pPr>
              <w:widowControl w:val="0"/>
              <w:numPr>
                <w:ilvl w:val="0"/>
                <w:numId w:val="12"/>
              </w:numPr>
              <w:tabs>
                <w:tab w:val="clear" w:pos="720"/>
              </w:tabs>
              <w:ind w:left="317" w:hanging="276"/>
              <w:jc w:val="both"/>
              <w:rPr>
                <w:rFonts w:ascii="Arial" w:hAnsi="Arial" w:cs="Arial"/>
                <w:bCs w:val="0"/>
                <w:caps/>
                <w:sz w:val="20"/>
                <w:szCs w:val="20"/>
              </w:rPr>
            </w:pPr>
            <w:r w:rsidRPr="00B01012">
              <w:rPr>
                <w:rFonts w:ascii="Arial" w:hAnsi="Arial" w:cs="Arial"/>
                <w:bCs w:val="0"/>
                <w:sz w:val="20"/>
                <w:szCs w:val="20"/>
              </w:rPr>
              <w:t>Work processes reflect appropriate hand washing/gloving regime.</w:t>
            </w:r>
          </w:p>
          <w:p w:rsidR="00C5127E" w:rsidRPr="006A30D9" w:rsidRDefault="0045704C"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w:t>
            </w: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E84AF6" w:rsidRDefault="00DF3ECA" w:rsidP="00041544">
            <w:pPr>
              <w:rPr>
                <w:rFonts w:ascii="Arial" w:hAnsi="Arial" w:cs="Arial"/>
                <w:b/>
                <w:sz w:val="22"/>
                <w:szCs w:val="22"/>
              </w:rPr>
            </w:pPr>
            <w:r>
              <w:rPr>
                <w:rFonts w:ascii="Arial" w:hAnsi="Arial" w:cs="Arial"/>
                <w:b/>
                <w:sz w:val="22"/>
                <w:szCs w:val="22"/>
              </w:rPr>
              <w:lastRenderedPageBreak/>
              <w:t>Team member</w:t>
            </w:r>
            <w:permStart w:id="886994592" w:edGrp="everyone" w:colFirst="0" w:colLast="0"/>
            <w:permStart w:id="2013358443" w:edGrp="everyone" w:colFirst="1" w:colLast="1"/>
            <w:permStart w:id="1055595990" w:edGrp="everyone" w:colFirst="2" w:colLast="2"/>
            <w:permEnd w:id="2105373743"/>
            <w:permEnd w:id="442859288"/>
            <w:permEnd w:id="254892595"/>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45704C" w:rsidP="00DF3ECA">
            <w:pPr>
              <w:numPr>
                <w:ilvl w:val="0"/>
                <w:numId w:val="29"/>
              </w:numPr>
              <w:tabs>
                <w:tab w:val="clear" w:pos="930"/>
              </w:tabs>
              <w:ind w:left="330" w:hanging="288"/>
              <w:rPr>
                <w:rFonts w:ascii="Arial" w:hAnsi="Arial" w:cs="Arial"/>
                <w:bCs w:val="0"/>
                <w:caps/>
                <w:sz w:val="20"/>
                <w:szCs w:val="20"/>
              </w:rPr>
            </w:pPr>
            <w:r>
              <w:rPr>
                <w:rFonts w:ascii="Arial" w:hAnsi="Arial" w:cs="Arial"/>
                <w:sz w:val="20"/>
              </w:rPr>
              <w:t>.</w:t>
            </w:r>
            <w:r w:rsidR="00DF3ECA" w:rsidRPr="00B01012">
              <w:rPr>
                <w:rFonts w:ascii="Arial" w:hAnsi="Arial" w:cs="Arial"/>
                <w:bCs w:val="0"/>
                <w:sz w:val="20"/>
                <w:szCs w:val="20"/>
              </w:rPr>
              <w:t xml:space="preserve"> Demonstrates a commitment to team work.</w:t>
            </w:r>
          </w:p>
          <w:p w:rsidR="00DF3ECA" w:rsidRPr="00B01012" w:rsidRDefault="00DF3ECA" w:rsidP="00DF3ECA">
            <w:pPr>
              <w:numPr>
                <w:ilvl w:val="0"/>
                <w:numId w:val="29"/>
              </w:numPr>
              <w:tabs>
                <w:tab w:val="clear" w:pos="930"/>
              </w:tabs>
              <w:ind w:left="330" w:hanging="288"/>
              <w:rPr>
                <w:rFonts w:ascii="Arial" w:hAnsi="Arial" w:cs="Arial"/>
                <w:bCs w:val="0"/>
                <w:caps/>
                <w:sz w:val="20"/>
                <w:szCs w:val="20"/>
              </w:rPr>
            </w:pPr>
            <w:r w:rsidRPr="00B01012">
              <w:rPr>
                <w:rFonts w:ascii="Arial" w:hAnsi="Arial" w:cs="Arial"/>
                <w:bCs w:val="0"/>
                <w:sz w:val="20"/>
                <w:szCs w:val="20"/>
              </w:rPr>
              <w:t xml:space="preserve">Ability to work with a variety of other staff  </w:t>
            </w:r>
          </w:p>
          <w:p w:rsidR="00DF3ECA" w:rsidRPr="00B01012" w:rsidRDefault="00DF3ECA" w:rsidP="00DF3ECA">
            <w:pPr>
              <w:numPr>
                <w:ilvl w:val="0"/>
                <w:numId w:val="30"/>
              </w:numPr>
              <w:tabs>
                <w:tab w:val="clear" w:pos="912"/>
              </w:tabs>
              <w:ind w:left="330" w:hanging="288"/>
              <w:rPr>
                <w:rFonts w:ascii="Arial" w:hAnsi="Arial" w:cs="Arial"/>
                <w:bCs w:val="0"/>
                <w:caps/>
                <w:sz w:val="20"/>
                <w:szCs w:val="20"/>
              </w:rPr>
            </w:pPr>
            <w:r w:rsidRPr="00B01012">
              <w:rPr>
                <w:rFonts w:ascii="Arial" w:hAnsi="Arial" w:cs="Arial"/>
                <w:bCs w:val="0"/>
                <w:sz w:val="20"/>
                <w:szCs w:val="20"/>
              </w:rPr>
              <w:t>Participates and contributes at regular team meetings</w:t>
            </w:r>
          </w:p>
          <w:p w:rsidR="00DF3ECA" w:rsidRPr="00B01012" w:rsidRDefault="00DF3ECA" w:rsidP="00DF3ECA">
            <w:pPr>
              <w:numPr>
                <w:ilvl w:val="0"/>
                <w:numId w:val="30"/>
              </w:numPr>
              <w:tabs>
                <w:tab w:val="clear" w:pos="912"/>
              </w:tabs>
              <w:ind w:left="330" w:hanging="288"/>
              <w:rPr>
                <w:rFonts w:ascii="Arial" w:hAnsi="Arial" w:cs="Arial"/>
                <w:bCs w:val="0"/>
                <w:caps/>
                <w:sz w:val="20"/>
                <w:szCs w:val="20"/>
              </w:rPr>
            </w:pPr>
            <w:r w:rsidRPr="00B01012">
              <w:rPr>
                <w:rFonts w:ascii="Arial" w:hAnsi="Arial" w:cs="Arial"/>
                <w:bCs w:val="0"/>
                <w:sz w:val="20"/>
                <w:szCs w:val="20"/>
              </w:rPr>
              <w:t>Demonstrates the ability to share the responsibility for team objectives.</w:t>
            </w:r>
          </w:p>
          <w:p w:rsidR="00C5127E" w:rsidRPr="006A30D9" w:rsidRDefault="00C5127E" w:rsidP="00DF3ECA">
            <w:pPr>
              <w:pStyle w:val="BodyText"/>
              <w:spacing w:after="0"/>
              <w:ind w:left="318"/>
              <w:jc w:val="both"/>
              <w:rPr>
                <w:rFonts w:ascii="Arial" w:hAnsi="Arial" w:cs="Arial"/>
                <w:sz w:val="20"/>
              </w:rPr>
            </w:pP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permStart w:id="399014823" w:edGrp="everyone" w:colFirst="0" w:colLast="0"/>
            <w:permStart w:id="126031502" w:edGrp="everyone" w:colFirst="1" w:colLast="1"/>
            <w:permStart w:id="1510239601" w:edGrp="everyone" w:colFirst="2" w:colLast="2"/>
            <w:permEnd w:id="886994592"/>
            <w:permEnd w:id="2013358443"/>
            <w:permEnd w:id="1055595990"/>
            <w:r>
              <w:rPr>
                <w:rFonts w:ascii="Arial" w:hAnsi="Arial" w:cs="Arial"/>
                <w:b/>
                <w:sz w:val="22"/>
                <w:szCs w:val="22"/>
              </w:rPr>
              <w:t>Professional Development</w:t>
            </w:r>
          </w:p>
          <w:p w:rsidR="00C5127E" w:rsidRPr="006A30D9" w:rsidRDefault="00C5127E" w:rsidP="00041544">
            <w:pPr>
              <w:rPr>
                <w:sz w:val="22"/>
                <w:szCs w:val="22"/>
              </w:rPr>
            </w:pPr>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pStyle w:val="Bullet1"/>
              <w:numPr>
                <w:ilvl w:val="0"/>
                <w:numId w:val="12"/>
              </w:numPr>
              <w:tabs>
                <w:tab w:val="clear" w:pos="720"/>
              </w:tabs>
              <w:ind w:left="317" w:hanging="279"/>
              <w:jc w:val="left"/>
              <w:rPr>
                <w:rFonts w:ascii="Arial" w:hAnsi="Arial" w:cs="Arial"/>
                <w:sz w:val="20"/>
              </w:rPr>
            </w:pPr>
            <w:r w:rsidRPr="00B01012">
              <w:rPr>
                <w:rFonts w:ascii="Arial" w:hAnsi="Arial" w:cs="Arial"/>
                <w:sz w:val="20"/>
              </w:rPr>
              <w:t>Participates in orientation and in-service training</w:t>
            </w:r>
          </w:p>
          <w:p w:rsidR="00DF3ECA" w:rsidRPr="00B01012" w:rsidRDefault="00DF3ECA" w:rsidP="00DF3ECA">
            <w:pPr>
              <w:pStyle w:val="Bullet1"/>
              <w:numPr>
                <w:ilvl w:val="0"/>
                <w:numId w:val="12"/>
              </w:numPr>
              <w:tabs>
                <w:tab w:val="clear" w:pos="720"/>
              </w:tabs>
              <w:ind w:left="317" w:hanging="279"/>
              <w:jc w:val="left"/>
              <w:rPr>
                <w:rFonts w:ascii="Arial" w:hAnsi="Arial" w:cs="Arial"/>
                <w:sz w:val="20"/>
              </w:rPr>
            </w:pPr>
            <w:r w:rsidRPr="00B01012">
              <w:rPr>
                <w:rFonts w:ascii="Arial" w:hAnsi="Arial" w:cs="Arial"/>
                <w:sz w:val="20"/>
              </w:rPr>
              <w:t>Effectively identifies own training and development needs.</w:t>
            </w:r>
          </w:p>
          <w:p w:rsidR="00DF3ECA" w:rsidRPr="00B01012" w:rsidRDefault="00DF3ECA" w:rsidP="00DF3ECA">
            <w:pPr>
              <w:pStyle w:val="Bullet1"/>
              <w:numPr>
                <w:ilvl w:val="0"/>
                <w:numId w:val="12"/>
              </w:numPr>
              <w:tabs>
                <w:tab w:val="clear" w:pos="720"/>
              </w:tabs>
              <w:ind w:left="317" w:hanging="279"/>
              <w:jc w:val="left"/>
              <w:rPr>
                <w:rFonts w:ascii="Arial" w:hAnsi="Arial" w:cs="Arial"/>
                <w:sz w:val="20"/>
              </w:rPr>
            </w:pPr>
            <w:r w:rsidRPr="00B01012">
              <w:rPr>
                <w:rFonts w:ascii="Arial" w:hAnsi="Arial" w:cs="Arial"/>
                <w:sz w:val="20"/>
              </w:rPr>
              <w:t>Is able to seek comment on own performance from colleagues and clients and acts on that feedback to improve own performance.</w:t>
            </w:r>
          </w:p>
          <w:p w:rsidR="00DF3ECA" w:rsidRPr="00B01012" w:rsidRDefault="00DF3ECA" w:rsidP="00DF3ECA">
            <w:pPr>
              <w:pStyle w:val="Bullet1"/>
              <w:numPr>
                <w:ilvl w:val="0"/>
                <w:numId w:val="12"/>
              </w:numPr>
              <w:tabs>
                <w:tab w:val="clear" w:pos="720"/>
              </w:tabs>
              <w:ind w:left="317" w:hanging="279"/>
              <w:jc w:val="left"/>
              <w:rPr>
                <w:rFonts w:ascii="Arial" w:hAnsi="Arial" w:cs="Arial"/>
                <w:sz w:val="20"/>
              </w:rPr>
            </w:pPr>
            <w:r w:rsidRPr="00B01012">
              <w:rPr>
                <w:rFonts w:ascii="Arial" w:hAnsi="Arial" w:cs="Arial"/>
                <w:sz w:val="20"/>
              </w:rPr>
              <w:t xml:space="preserve">Attends </w:t>
            </w:r>
            <w:r w:rsidR="00AD7B32">
              <w:rPr>
                <w:rFonts w:ascii="Arial" w:hAnsi="Arial" w:cs="Arial"/>
                <w:sz w:val="20"/>
              </w:rPr>
              <w:t>Te Whatu Ora Lakes</w:t>
            </w:r>
            <w:r w:rsidRPr="00B01012">
              <w:rPr>
                <w:rFonts w:ascii="Arial" w:hAnsi="Arial" w:cs="Arial"/>
                <w:sz w:val="20"/>
              </w:rPr>
              <w:t xml:space="preserve"> Mandatory training, Fire Safety, Electrical Safety, Basic CPR.</w:t>
            </w:r>
          </w:p>
          <w:p w:rsidR="00C5127E" w:rsidRPr="006A30D9" w:rsidRDefault="00C5127E" w:rsidP="00DF3ECA">
            <w:pPr>
              <w:pStyle w:val="BodyText"/>
              <w:spacing w:after="0"/>
              <w:ind w:left="318"/>
              <w:jc w:val="both"/>
              <w:rPr>
                <w:rFonts w:ascii="Arial" w:hAnsi="Arial" w:cs="Arial"/>
                <w:sz w:val="20"/>
              </w:rPr>
            </w:pPr>
          </w:p>
        </w:tc>
      </w:tr>
      <w:tr w:rsidR="00DF3ECA"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DF3ECA" w:rsidRPr="006A30D9" w:rsidRDefault="00DF3ECA" w:rsidP="00041544">
            <w:pPr>
              <w:rPr>
                <w:rFonts w:ascii="Arial" w:hAnsi="Arial" w:cs="Arial"/>
                <w:b/>
                <w:sz w:val="22"/>
                <w:szCs w:val="22"/>
              </w:rPr>
            </w:pPr>
            <w:permStart w:id="1890590097" w:edGrp="everyone" w:colFirst="0" w:colLast="0"/>
            <w:permStart w:id="1187605305" w:edGrp="everyone" w:colFirst="1" w:colLast="1"/>
            <w:permStart w:id="1593262096" w:edGrp="everyone" w:colFirst="2" w:colLast="2"/>
            <w:permStart w:id="496073783" w:edGrp="everyone" w:colFirst="3" w:colLast="3"/>
            <w:permEnd w:id="399014823"/>
            <w:permEnd w:id="126031502"/>
            <w:permEnd w:id="1510239601"/>
            <w:r w:rsidRPr="00B01012">
              <w:rPr>
                <w:rFonts w:ascii="Arial" w:hAnsi="Arial" w:cs="Arial"/>
                <w:b/>
                <w:sz w:val="20"/>
                <w:szCs w:val="20"/>
              </w:rPr>
              <w:t>Clinical, Ethical and Legal Safety</w:t>
            </w:r>
          </w:p>
        </w:tc>
        <w:tc>
          <w:tcPr>
            <w:tcW w:w="2909"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pStyle w:val="Bullet1"/>
              <w:numPr>
                <w:ilvl w:val="0"/>
                <w:numId w:val="0"/>
              </w:numPr>
              <w:ind w:left="106"/>
              <w:jc w:val="left"/>
              <w:rPr>
                <w:rFonts w:ascii="Arial" w:hAnsi="Arial" w:cs="Arial"/>
                <w:sz w:val="20"/>
              </w:rPr>
            </w:pPr>
            <w:r w:rsidRPr="00B01012">
              <w:rPr>
                <w:rFonts w:ascii="Arial" w:hAnsi="Arial" w:cs="Arial"/>
                <w:sz w:val="20"/>
              </w:rPr>
              <w:t>To demonstrate and maintain a high competence, standards are met when:</w:t>
            </w:r>
          </w:p>
          <w:p w:rsidR="00DF3ECA" w:rsidRPr="006A30D9" w:rsidRDefault="00DF3ECA"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pStyle w:val="Bullet1"/>
              <w:numPr>
                <w:ilvl w:val="0"/>
                <w:numId w:val="12"/>
              </w:numPr>
              <w:tabs>
                <w:tab w:val="clear" w:pos="720"/>
              </w:tabs>
              <w:ind w:left="319" w:hanging="277"/>
              <w:jc w:val="left"/>
              <w:rPr>
                <w:rFonts w:ascii="Arial" w:hAnsi="Arial" w:cs="Arial"/>
                <w:sz w:val="20"/>
              </w:rPr>
            </w:pPr>
            <w:r w:rsidRPr="00B01012">
              <w:rPr>
                <w:rFonts w:ascii="Arial" w:hAnsi="Arial" w:cs="Arial"/>
                <w:sz w:val="20"/>
              </w:rPr>
              <w:t xml:space="preserve">Policies and Procedures of </w:t>
            </w:r>
            <w:r w:rsidR="00AD7B32">
              <w:rPr>
                <w:rFonts w:ascii="Arial" w:hAnsi="Arial" w:cs="Arial"/>
                <w:sz w:val="20"/>
              </w:rPr>
              <w:t>Te Whatu Ora Lakes</w:t>
            </w:r>
            <w:r w:rsidRPr="00B01012">
              <w:rPr>
                <w:rFonts w:ascii="Arial" w:hAnsi="Arial" w:cs="Arial"/>
                <w:sz w:val="20"/>
              </w:rPr>
              <w:t xml:space="preserve"> Community Oral Health Service and Dental Council of New Zealand are followed.</w:t>
            </w:r>
          </w:p>
          <w:p w:rsidR="00DF3ECA" w:rsidRPr="00B01012" w:rsidRDefault="00DF3ECA" w:rsidP="00DF3ECA">
            <w:pPr>
              <w:pStyle w:val="Bullet1"/>
              <w:numPr>
                <w:ilvl w:val="0"/>
                <w:numId w:val="12"/>
              </w:numPr>
              <w:tabs>
                <w:tab w:val="clear" w:pos="720"/>
              </w:tabs>
              <w:ind w:left="319" w:hanging="277"/>
              <w:jc w:val="left"/>
              <w:rPr>
                <w:rFonts w:ascii="Arial" w:hAnsi="Arial" w:cs="Arial"/>
                <w:sz w:val="20"/>
              </w:rPr>
            </w:pPr>
            <w:r w:rsidRPr="00B01012">
              <w:rPr>
                <w:rFonts w:ascii="Arial" w:hAnsi="Arial" w:cs="Arial"/>
                <w:sz w:val="20"/>
              </w:rPr>
              <w:t>Ethical Standards of conduct are practiced.</w:t>
            </w:r>
          </w:p>
          <w:p w:rsidR="00DF3ECA" w:rsidRPr="00B01012" w:rsidRDefault="00DF3ECA" w:rsidP="00DF3ECA">
            <w:pPr>
              <w:pStyle w:val="Bullet1"/>
              <w:numPr>
                <w:ilvl w:val="0"/>
                <w:numId w:val="12"/>
              </w:numPr>
              <w:tabs>
                <w:tab w:val="clear" w:pos="720"/>
              </w:tabs>
              <w:ind w:left="319" w:hanging="277"/>
              <w:jc w:val="left"/>
              <w:rPr>
                <w:rFonts w:ascii="Arial" w:hAnsi="Arial" w:cs="Arial"/>
                <w:sz w:val="20"/>
              </w:rPr>
            </w:pPr>
            <w:r w:rsidRPr="00B01012">
              <w:rPr>
                <w:rFonts w:ascii="Arial" w:hAnsi="Arial" w:cs="Arial"/>
                <w:sz w:val="20"/>
              </w:rPr>
              <w:t>Confidentiality of patient information is maintained at all times.</w:t>
            </w:r>
          </w:p>
          <w:p w:rsidR="00DF3ECA" w:rsidRDefault="00DF3ECA" w:rsidP="00DF3ECA">
            <w:pPr>
              <w:pStyle w:val="BodyText"/>
              <w:spacing w:after="0"/>
              <w:ind w:left="318"/>
              <w:jc w:val="both"/>
              <w:rPr>
                <w:rFonts w:ascii="Arial" w:hAnsi="Arial" w:cs="Arial"/>
                <w:sz w:val="20"/>
              </w:rPr>
            </w:pP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permStart w:id="372208384" w:edGrp="everyone" w:colFirst="0" w:colLast="0"/>
            <w:permStart w:id="1997945108" w:edGrp="everyone" w:colFirst="1" w:colLast="1"/>
            <w:permStart w:id="194928339" w:edGrp="everyone" w:colFirst="2" w:colLast="2"/>
            <w:permEnd w:id="1890590097"/>
            <w:permEnd w:id="1187605305"/>
            <w:permEnd w:id="1593262096"/>
            <w:permEnd w:id="496073783"/>
            <w:r>
              <w:rPr>
                <w:rFonts w:ascii="Arial" w:hAnsi="Arial" w:cs="Arial"/>
                <w:b/>
                <w:sz w:val="22"/>
                <w:szCs w:val="22"/>
              </w:rPr>
              <w:t>Clinical Assistant</w:t>
            </w:r>
          </w:p>
          <w:p w:rsidR="00C5127E" w:rsidRPr="006A30D9" w:rsidRDefault="00C5127E" w:rsidP="00041544">
            <w:pPr>
              <w:rPr>
                <w:sz w:val="22"/>
                <w:szCs w:val="22"/>
              </w:rPr>
            </w:pPr>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Work areas are set up with materials and instruments appropriate to the care provided:</w:t>
            </w:r>
          </w:p>
          <w:p w:rsidR="00DF3ECA" w:rsidRPr="00B01012" w:rsidRDefault="00DF3ECA" w:rsidP="00DF3ECA">
            <w:pPr>
              <w:widowControl w:val="0"/>
              <w:numPr>
                <w:ilvl w:val="0"/>
                <w:numId w:val="33"/>
              </w:numPr>
              <w:ind w:left="334" w:hanging="270"/>
              <w:jc w:val="both"/>
              <w:rPr>
                <w:rFonts w:ascii="Arial" w:hAnsi="Arial" w:cs="Arial"/>
                <w:bCs w:val="0"/>
                <w:sz w:val="20"/>
                <w:szCs w:val="20"/>
              </w:rPr>
            </w:pPr>
            <w:r w:rsidRPr="00B01012">
              <w:rPr>
                <w:rFonts w:ascii="Arial" w:hAnsi="Arial" w:cs="Arial"/>
                <w:bCs w:val="0"/>
                <w:sz w:val="20"/>
                <w:szCs w:val="20"/>
              </w:rPr>
              <w:t>Assessment</w:t>
            </w:r>
          </w:p>
          <w:p w:rsidR="00DF3ECA" w:rsidRPr="00B01012" w:rsidRDefault="00DF3ECA" w:rsidP="00DF3ECA">
            <w:pPr>
              <w:widowControl w:val="0"/>
              <w:numPr>
                <w:ilvl w:val="0"/>
                <w:numId w:val="33"/>
              </w:numPr>
              <w:ind w:left="334" w:hanging="270"/>
              <w:jc w:val="both"/>
              <w:rPr>
                <w:rFonts w:ascii="Arial" w:hAnsi="Arial" w:cs="Arial"/>
                <w:bCs w:val="0"/>
                <w:sz w:val="20"/>
                <w:szCs w:val="20"/>
              </w:rPr>
            </w:pPr>
            <w:r w:rsidRPr="00B01012">
              <w:rPr>
                <w:rFonts w:ascii="Arial" w:hAnsi="Arial" w:cs="Arial"/>
                <w:bCs w:val="0"/>
                <w:sz w:val="20"/>
                <w:szCs w:val="20"/>
              </w:rPr>
              <w:t>Prevention</w:t>
            </w:r>
          </w:p>
          <w:p w:rsidR="00DF3ECA" w:rsidRPr="00B01012" w:rsidRDefault="00DF3ECA" w:rsidP="00DF3ECA">
            <w:pPr>
              <w:widowControl w:val="0"/>
              <w:numPr>
                <w:ilvl w:val="0"/>
                <w:numId w:val="33"/>
              </w:numPr>
              <w:ind w:left="334" w:hanging="270"/>
              <w:jc w:val="both"/>
              <w:rPr>
                <w:rFonts w:ascii="Arial" w:hAnsi="Arial" w:cs="Arial"/>
                <w:bCs w:val="0"/>
                <w:sz w:val="20"/>
                <w:szCs w:val="20"/>
              </w:rPr>
            </w:pPr>
            <w:r w:rsidRPr="00B01012">
              <w:rPr>
                <w:rFonts w:ascii="Arial" w:hAnsi="Arial" w:cs="Arial"/>
                <w:bCs w:val="0"/>
                <w:sz w:val="20"/>
                <w:szCs w:val="20"/>
              </w:rPr>
              <w:t>Radiography</w:t>
            </w:r>
          </w:p>
          <w:p w:rsidR="00DF3ECA" w:rsidRPr="00B01012" w:rsidRDefault="00DF3ECA" w:rsidP="00DF3ECA">
            <w:pPr>
              <w:widowControl w:val="0"/>
              <w:numPr>
                <w:ilvl w:val="0"/>
                <w:numId w:val="33"/>
              </w:numPr>
              <w:ind w:left="334" w:hanging="270"/>
              <w:jc w:val="both"/>
              <w:rPr>
                <w:rFonts w:ascii="Arial" w:hAnsi="Arial" w:cs="Arial"/>
                <w:bCs w:val="0"/>
                <w:sz w:val="20"/>
                <w:szCs w:val="20"/>
              </w:rPr>
            </w:pPr>
            <w:r w:rsidRPr="00B01012">
              <w:rPr>
                <w:rFonts w:ascii="Arial" w:hAnsi="Arial" w:cs="Arial"/>
                <w:bCs w:val="0"/>
                <w:sz w:val="20"/>
                <w:szCs w:val="20"/>
              </w:rPr>
              <w:t>Treatment</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Chair side assisting as required</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Mixing dental materials</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Suction</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Instrument transfer</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 xml:space="preserve">Reassuring patient </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All materials are handled in accordance with the manufacturer’s instructions and Dental Therapists requirements.</w:t>
            </w:r>
          </w:p>
          <w:p w:rsidR="00DF3ECA" w:rsidRPr="00B01012" w:rsidRDefault="00DF3ECA" w:rsidP="00DF3ECA">
            <w:pPr>
              <w:numPr>
                <w:ilvl w:val="0"/>
                <w:numId w:val="32"/>
              </w:numPr>
              <w:tabs>
                <w:tab w:val="clear" w:pos="930"/>
              </w:tabs>
              <w:ind w:left="334" w:hanging="270"/>
              <w:rPr>
                <w:rFonts w:ascii="Arial" w:hAnsi="Arial" w:cs="Arial"/>
                <w:bCs w:val="0"/>
                <w:caps/>
                <w:sz w:val="20"/>
                <w:szCs w:val="20"/>
              </w:rPr>
            </w:pPr>
            <w:r w:rsidRPr="00B01012">
              <w:rPr>
                <w:rFonts w:ascii="Arial" w:hAnsi="Arial" w:cs="Arial"/>
                <w:bCs w:val="0"/>
                <w:sz w:val="20"/>
                <w:szCs w:val="20"/>
              </w:rPr>
              <w:t xml:space="preserve">Ordering of dental supplies and stationery as required by the Dental Therapist.    </w:t>
            </w:r>
          </w:p>
          <w:p w:rsidR="00C5127E" w:rsidRPr="006A30D9" w:rsidRDefault="0045704C"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w:t>
            </w:r>
          </w:p>
        </w:tc>
      </w:tr>
      <w:permEnd w:id="1848471742"/>
      <w:permEnd w:id="372208384"/>
      <w:permEnd w:id="1997945108"/>
      <w:permEnd w:id="194928339"/>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2" r:link="rId2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Achievement Indicators</w:t>
            </w:r>
          </w:p>
          <w:p w:rsidR="00CB2708" w:rsidRPr="006A30D9" w:rsidRDefault="00CB2708" w:rsidP="00D34E04">
            <w:pPr>
              <w:rPr>
                <w:rFonts w:ascii="Arial" w:hAnsi="Arial" w:cs="Arial"/>
                <w:i/>
                <w:sz w:val="20"/>
                <w:szCs w:val="20"/>
              </w:rPr>
            </w:pPr>
          </w:p>
        </w:tc>
      </w:tr>
      <w:tr w:rsidR="006A3664" w:rsidRPr="006A30D9" w:rsidTr="00390503">
        <w:trPr>
          <w:trHeight w:val="1617"/>
        </w:trPr>
        <w:tc>
          <w:tcPr>
            <w:tcW w:w="2235" w:type="dxa"/>
            <w:vMerge w:val="restart"/>
            <w:tcBorders>
              <w:top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1995270650" w:edGrp="everyone" w:colFirst="2" w:colLast="2"/>
            <w:r w:rsidRPr="006A30D9">
              <w:rPr>
                <w:rFonts w:ascii="Arial" w:hAnsi="Arial" w:cs="Arial"/>
                <w:b/>
                <w:sz w:val="20"/>
                <w:szCs w:val="20"/>
              </w:rPr>
              <w:lastRenderedPageBreak/>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Default="004C773E" w:rsidP="004C773E">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6A3664" w:rsidRPr="00BD12C7" w:rsidRDefault="006A3664" w:rsidP="008C3100">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Builds team spirit, facilitates resolution of conflict within the team, promotes/protects team reputation, shows commitment to contributing to the teams success.</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permEnd w:id="1995270650"/>
      <w:tr w:rsidR="004C773E" w:rsidRPr="006A30D9" w:rsidTr="00E74623">
        <w:trPr>
          <w:trHeight w:val="679"/>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493959158" w:edGrp="everyone"/>
            <w:r w:rsidRPr="004C773E">
              <w:rPr>
                <w:rFonts w:ascii="Arial" w:hAnsi="Arial" w:cs="Arial"/>
                <w:sz w:val="20"/>
                <w:szCs w:val="20"/>
              </w:rPr>
              <w:t>Articulates differing perspectives on an issue and can see the merit of alternative points of view.</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493959158"/>
          </w:p>
        </w:tc>
      </w:tr>
      <w:tr w:rsidR="006A3664" w:rsidRPr="006A30D9" w:rsidTr="00390503">
        <w:trPr>
          <w:trHeight w:val="679"/>
        </w:trPr>
        <w:tc>
          <w:tcPr>
            <w:tcW w:w="2235" w:type="dxa"/>
            <w:vMerge/>
            <w:tcBorders>
              <w:bottom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693907543" w:edGrp="everyone" w:colFirst="2" w:colLast="2"/>
          </w:p>
        </w:tc>
        <w:tc>
          <w:tcPr>
            <w:tcW w:w="2409" w:type="dxa"/>
            <w:tcBorders>
              <w:top w:val="nil"/>
              <w:bottom w:val="dashed" w:sz="4" w:space="0" w:color="808080" w:themeColor="background1" w:themeShade="80"/>
            </w:tcBorders>
            <w:shd w:val="clear" w:color="auto" w:fill="auto"/>
          </w:tcPr>
          <w:p w:rsidR="006A3664" w:rsidRPr="00BD12C7" w:rsidRDefault="004C773E" w:rsidP="008C3100">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4C773E" w:rsidRPr="006A30D9" w:rsidTr="006A30D9">
        <w:trPr>
          <w:trHeight w:val="1913"/>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650208647" w:edGrp="everyone" w:colFirst="2" w:colLast="2"/>
            <w:permEnd w:id="693907543"/>
            <w:r w:rsidRPr="006A30D9">
              <w:rPr>
                <w:rFonts w:ascii="Arial" w:hAnsi="Arial" w:cs="Arial"/>
                <w:b/>
                <w:sz w:val="20"/>
                <w:szCs w:val="20"/>
              </w:rPr>
              <w:t>Strategy &amp; Performance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Raupā</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4C773E" w:rsidRPr="006A30D9" w:rsidTr="006A30D9">
        <w:trPr>
          <w:trHeight w:val="688"/>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857845805" w:edGrp="everyone" w:colFirst="2" w:colLast="2"/>
            <w:permEnd w:id="650208647"/>
          </w:p>
        </w:tc>
        <w:tc>
          <w:tcPr>
            <w:tcW w:w="2409" w:type="dxa"/>
            <w:tcBorders>
              <w:top w:val="nil"/>
              <w:bottom w:val="dashed" w:sz="4" w:space="0" w:color="808080" w:themeColor="background1" w:themeShade="80"/>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Recognises decisions made within the unit affect overall results of the service and the DHB.</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Service Manager to maximise unit efficiency.</w:t>
            </w:r>
          </w:p>
        </w:tc>
      </w:tr>
      <w:tr w:rsidR="004C773E" w:rsidRPr="006A30D9" w:rsidTr="006A30D9">
        <w:trPr>
          <w:trHeight w:val="75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128100646" w:edGrp="everyone" w:colFirst="2" w:colLast="2"/>
            <w:permEnd w:id="1857845805"/>
            <w:r w:rsidRPr="006A30D9">
              <w:rPr>
                <w:rFonts w:ascii="Arial" w:hAnsi="Arial" w:cs="Arial"/>
                <w:b/>
                <w:sz w:val="20"/>
                <w:szCs w:val="20"/>
              </w:rPr>
              <w:t>Development and Change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Ahuahu</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1128100646"/>
      <w:tr w:rsidR="004C773E" w:rsidRPr="006A30D9" w:rsidTr="004C773E">
        <w:trPr>
          <w:trHeight w:val="752"/>
        </w:trPr>
        <w:tc>
          <w:tcPr>
            <w:tcW w:w="2235" w:type="dxa"/>
            <w:vMerge/>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6B451E" w:rsidRDefault="004C773E" w:rsidP="004C773E">
            <w:pPr>
              <w:jc w:val="both"/>
              <w:rPr>
                <w:rFonts w:ascii="Arial" w:hAnsi="Arial" w:cs="Arial"/>
                <w:sz w:val="20"/>
                <w:szCs w:val="20"/>
              </w:rPr>
            </w:pPr>
            <w:r>
              <w:rPr>
                <w:rFonts w:ascii="Arial" w:hAnsi="Arial" w:cs="Arial"/>
                <w:sz w:val="20"/>
                <w:szCs w:val="20"/>
              </w:rPr>
              <w:t>Articulates decisions and reasoning behind change enable buy-in to results.</w:t>
            </w:r>
          </w:p>
          <w:p w:rsidR="004C773E" w:rsidRDefault="004C773E" w:rsidP="008C3100">
            <w:pPr>
              <w:jc w:val="both"/>
              <w:rPr>
                <w:rFonts w:ascii="Arial" w:hAnsi="Arial" w:cs="Arial"/>
                <w:sz w:val="20"/>
                <w:szCs w:val="20"/>
              </w:rPr>
            </w:pP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2144152868" w:edGrp="everyone"/>
            <w:r w:rsidRPr="004C773E">
              <w:rPr>
                <w:rFonts w:ascii="Arial" w:hAnsi="Arial" w:cs="Arial"/>
                <w:sz w:val="20"/>
                <w:szCs w:val="20"/>
              </w:rPr>
              <w:t>Develops an informative response to the team including trends, data, process and benefits of the decided process/change.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2144152868"/>
          </w:p>
        </w:tc>
      </w:tr>
      <w:tr w:rsidR="006A3664" w:rsidRPr="006A30D9" w:rsidTr="006A30D9">
        <w:trPr>
          <w:trHeight w:val="172"/>
        </w:trPr>
        <w:tc>
          <w:tcPr>
            <w:tcW w:w="2235" w:type="dxa"/>
            <w:vMerge w:val="restart"/>
            <w:tcBorders>
              <w:top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738799930" w:edGrp="everyone" w:colFirst="2" w:colLast="2"/>
            <w:r w:rsidRPr="006A30D9">
              <w:rPr>
                <w:rFonts w:ascii="Arial" w:hAnsi="Arial" w:cs="Arial"/>
                <w:b/>
                <w:sz w:val="20"/>
                <w:szCs w:val="20"/>
              </w:rPr>
              <w:t>Personal Accountability</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Tōmau</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rsidR="006A3664" w:rsidRPr="00BD12C7"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Ensures employees within their service are taking regular annual leave breaks for the purpose of rest/recreation throughout the year. </w:t>
            </w:r>
          </w:p>
        </w:tc>
      </w:tr>
      <w:tr w:rsidR="006A3664" w:rsidRPr="006A30D9" w:rsidTr="006A30D9">
        <w:trPr>
          <w:trHeight w:val="1010"/>
        </w:trPr>
        <w:tc>
          <w:tcPr>
            <w:tcW w:w="2235" w:type="dxa"/>
            <w:vMerge/>
            <w:tcBorders>
              <w:bottom w:val="dashed" w:sz="4" w:space="0" w:color="808080" w:themeColor="background1" w:themeShade="80"/>
            </w:tcBorders>
            <w:shd w:val="clear" w:color="auto" w:fill="auto"/>
          </w:tcPr>
          <w:p w:rsidR="006A3664" w:rsidRPr="006A30D9" w:rsidRDefault="006A3664" w:rsidP="00041544">
            <w:pPr>
              <w:rPr>
                <w:rFonts w:ascii="Arial" w:hAnsi="Arial" w:cs="Arial"/>
                <w:b/>
                <w:sz w:val="20"/>
                <w:szCs w:val="20"/>
              </w:rPr>
            </w:pPr>
            <w:permStart w:id="500827052" w:edGrp="everyone" w:colFirst="2" w:colLast="2"/>
            <w:permEnd w:id="738799930"/>
          </w:p>
        </w:tc>
        <w:tc>
          <w:tcPr>
            <w:tcW w:w="2409" w:type="dxa"/>
            <w:tcBorders>
              <w:top w:val="nil"/>
              <w:bottom w:val="dashed" w:sz="4" w:space="0" w:color="808080" w:themeColor="background1" w:themeShade="80"/>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Engages in projects and activities readily which are above and beyond scope of current role.</w:t>
            </w:r>
          </w:p>
        </w:tc>
      </w:tr>
      <w:tr w:rsidR="00FE1F15" w:rsidRPr="006A30D9" w:rsidTr="005E6827">
        <w:trPr>
          <w:trHeight w:val="313"/>
        </w:trPr>
        <w:tc>
          <w:tcPr>
            <w:tcW w:w="2235" w:type="dxa"/>
            <w:vMerge w:val="restart"/>
            <w:tcBorders>
              <w:top w:val="dashed" w:sz="4" w:space="0" w:color="808080" w:themeColor="background1" w:themeShade="80"/>
            </w:tcBorders>
            <w:shd w:val="clear" w:color="auto" w:fill="auto"/>
          </w:tcPr>
          <w:p w:rsidR="00FE1F15" w:rsidRPr="006A30D9" w:rsidRDefault="00FE1F15" w:rsidP="00C5127E">
            <w:pPr>
              <w:jc w:val="center"/>
              <w:rPr>
                <w:rFonts w:ascii="Arial" w:hAnsi="Arial" w:cs="Arial"/>
                <w:b/>
                <w:sz w:val="20"/>
                <w:szCs w:val="20"/>
              </w:rPr>
            </w:pPr>
            <w:permStart w:id="1773822357" w:edGrp="everyone" w:colFirst="2" w:colLast="2"/>
            <w:permEnd w:id="500827052"/>
            <w:r w:rsidRPr="006A30D9">
              <w:rPr>
                <w:rFonts w:ascii="Arial" w:hAnsi="Arial" w:cs="Arial"/>
                <w:b/>
                <w:sz w:val="20"/>
                <w:szCs w:val="20"/>
              </w:rPr>
              <w:t>Culture and Values</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sz w:val="20"/>
                <w:szCs w:val="20"/>
              </w:rPr>
            </w:pPr>
            <w:r w:rsidRPr="006A30D9">
              <w:rPr>
                <w:rFonts w:ascii="Arial" w:hAnsi="Arial" w:cs="Arial"/>
                <w:b/>
                <w:sz w:val="20"/>
                <w:szCs w:val="20"/>
              </w:rPr>
              <w:t>Te Ringa Taurima</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member/managers/multi disciplinary team when concerns are raised to best understand their point of view.</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FE1F15" w:rsidRPr="006A30D9" w:rsidTr="00FE1F15">
        <w:trPr>
          <w:trHeight w:val="296"/>
        </w:trPr>
        <w:tc>
          <w:tcPr>
            <w:tcW w:w="2235" w:type="dxa"/>
            <w:vMerge/>
            <w:shd w:val="clear" w:color="auto" w:fill="auto"/>
          </w:tcPr>
          <w:p w:rsidR="00FE1F15" w:rsidRPr="006A30D9" w:rsidRDefault="00FE1F15" w:rsidP="00C5127E">
            <w:pPr>
              <w:jc w:val="center"/>
              <w:rPr>
                <w:rFonts w:ascii="Arial" w:hAnsi="Arial" w:cs="Arial"/>
                <w:b/>
                <w:sz w:val="20"/>
                <w:szCs w:val="20"/>
              </w:rPr>
            </w:pPr>
            <w:permStart w:id="1605911044" w:edGrp="everyone" w:colFirst="2" w:colLast="2"/>
            <w:permEnd w:id="1773822357"/>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FE1F15" w:rsidRPr="006A30D9" w:rsidTr="00FE1F15">
        <w:trPr>
          <w:trHeight w:val="316"/>
        </w:trPr>
        <w:tc>
          <w:tcPr>
            <w:tcW w:w="2235" w:type="dxa"/>
            <w:vMerge/>
            <w:shd w:val="clear" w:color="auto" w:fill="auto"/>
          </w:tcPr>
          <w:p w:rsidR="00FE1F15" w:rsidRPr="006A30D9" w:rsidRDefault="00FE1F15" w:rsidP="00C5127E">
            <w:pPr>
              <w:jc w:val="center"/>
              <w:rPr>
                <w:rFonts w:ascii="Arial" w:hAnsi="Arial" w:cs="Arial"/>
                <w:b/>
                <w:sz w:val="20"/>
                <w:szCs w:val="20"/>
              </w:rPr>
            </w:pPr>
            <w:permStart w:id="501116825" w:edGrp="everyone" w:colFirst="2" w:colLast="2"/>
            <w:permEnd w:id="1605911044"/>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Purposeful about where time is invested.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FE1F15" w:rsidRPr="006A30D9" w:rsidTr="00FE1F15">
        <w:trPr>
          <w:trHeight w:val="106"/>
        </w:trPr>
        <w:tc>
          <w:tcPr>
            <w:tcW w:w="2235" w:type="dxa"/>
            <w:vMerge/>
            <w:shd w:val="clear" w:color="auto" w:fill="auto"/>
          </w:tcPr>
          <w:p w:rsidR="00FE1F15" w:rsidRPr="006A30D9" w:rsidRDefault="00FE1F15" w:rsidP="00C5127E">
            <w:pPr>
              <w:jc w:val="center"/>
              <w:rPr>
                <w:rFonts w:ascii="Arial" w:hAnsi="Arial" w:cs="Arial"/>
                <w:b/>
                <w:sz w:val="20"/>
                <w:szCs w:val="20"/>
              </w:rPr>
            </w:pPr>
            <w:permStart w:id="2059957605" w:edGrp="everyone" w:colFirst="2" w:colLast="2"/>
            <w:permEnd w:id="501116825"/>
          </w:p>
        </w:tc>
        <w:tc>
          <w:tcPr>
            <w:tcW w:w="2409" w:type="dxa"/>
            <w:tcBorders>
              <w:top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Treats staff, patients and visitors with dignity and respect.</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permEnd w:id="2059957605"/>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lastRenderedPageBreak/>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lastRenderedPageBreak/>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Te Whatu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lastRenderedPageBreak/>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9"/>
        <w:gridCol w:w="3729"/>
        <w:gridCol w:w="4125"/>
      </w:tblGrid>
      <w:tr w:rsidR="006A30D9" w:rsidRPr="006A30D9" w:rsidTr="006A30D9">
        <w:tc>
          <w:tcPr>
            <w:tcW w:w="2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6A30D9">
        <w:tc>
          <w:tcPr>
            <w:tcW w:w="2235" w:type="dxa"/>
            <w:tcBorders>
              <w:top w:val="single" w:sz="4" w:space="0" w:color="auto"/>
            </w:tcBorders>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093463" w:rsidRDefault="00D0661A"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410786928" w:edGrp="everyone"/>
            <w:permEnd w:id="410786928"/>
          </w:p>
        </w:tc>
        <w:tc>
          <w:tcPr>
            <w:tcW w:w="4235" w:type="dxa"/>
            <w:tcBorders>
              <w:top w:val="single" w:sz="4" w:space="0" w:color="auto"/>
            </w:tcBorders>
            <w:shd w:val="clear" w:color="auto" w:fill="auto"/>
          </w:tcPr>
          <w:p w:rsidR="00DF3ECA" w:rsidRPr="00B01012" w:rsidRDefault="00DF3ECA" w:rsidP="00DF3ECA">
            <w:pPr>
              <w:widowControl w:val="0"/>
              <w:numPr>
                <w:ilvl w:val="0"/>
                <w:numId w:val="17"/>
              </w:numPr>
              <w:tabs>
                <w:tab w:val="clear" w:pos="1440"/>
              </w:tabs>
              <w:ind w:left="335" w:hanging="335"/>
              <w:rPr>
                <w:rFonts w:ascii="Arial" w:hAnsi="Arial" w:cs="Arial"/>
                <w:sz w:val="20"/>
                <w:szCs w:val="20"/>
              </w:rPr>
            </w:pPr>
            <w:permStart w:id="1361708737" w:edGrp="everyone"/>
            <w:permStart w:id="2069891005" w:edGrp="everyone"/>
            <w:r w:rsidRPr="00B01012">
              <w:rPr>
                <w:rFonts w:ascii="Arial" w:hAnsi="Arial" w:cs="Arial"/>
                <w:sz w:val="20"/>
                <w:szCs w:val="20"/>
              </w:rPr>
              <w:t>NZDA  or AUT Dental Assistants Certificate</w:t>
            </w:r>
          </w:p>
          <w:permEnd w:id="1361708737"/>
          <w:permEnd w:id="2069891005"/>
          <w:p w:rsidR="006B451E" w:rsidRPr="00093463" w:rsidRDefault="006B451E" w:rsidP="00E84AF6">
            <w:pPr>
              <w:pStyle w:val="Header"/>
              <w:tabs>
                <w:tab w:val="clear" w:pos="4153"/>
                <w:tab w:val="clear" w:pos="8306"/>
              </w:tabs>
              <w:rPr>
                <w:rFonts w:ascii="Arial" w:hAnsi="Arial" w:cs="Arial"/>
                <w:sz w:val="20"/>
                <w:szCs w:val="20"/>
                <w:lang w:val="en-US"/>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Experience:</w:t>
            </w:r>
          </w:p>
        </w:tc>
        <w:tc>
          <w:tcPr>
            <w:tcW w:w="3809" w:type="dxa"/>
            <w:shd w:val="clear" w:color="auto" w:fill="auto"/>
          </w:tcPr>
          <w:p w:rsidR="00D0661A" w:rsidRPr="00093463" w:rsidRDefault="00D0661A"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9622071" w:edGrp="everyone"/>
            <w:permEnd w:id="19622071"/>
          </w:p>
        </w:tc>
        <w:tc>
          <w:tcPr>
            <w:tcW w:w="4235" w:type="dxa"/>
            <w:shd w:val="clear" w:color="auto" w:fill="auto"/>
          </w:tcPr>
          <w:p w:rsidR="00DF3ECA" w:rsidRPr="00B01012" w:rsidRDefault="00DF3ECA" w:rsidP="00DF3ECA">
            <w:pPr>
              <w:widowControl w:val="0"/>
              <w:numPr>
                <w:ilvl w:val="0"/>
                <w:numId w:val="17"/>
              </w:numPr>
              <w:tabs>
                <w:tab w:val="clear" w:pos="1440"/>
              </w:tabs>
              <w:ind w:left="335" w:hanging="335"/>
              <w:rPr>
                <w:rFonts w:ascii="Arial" w:hAnsi="Arial" w:cs="Arial"/>
                <w:sz w:val="20"/>
                <w:szCs w:val="20"/>
              </w:rPr>
            </w:pPr>
            <w:permStart w:id="2071034320" w:edGrp="everyone"/>
            <w:permStart w:id="1140225200" w:edGrp="everyone"/>
            <w:r w:rsidRPr="00B01012">
              <w:rPr>
                <w:rFonts w:ascii="Arial" w:hAnsi="Arial" w:cs="Arial"/>
                <w:sz w:val="20"/>
                <w:szCs w:val="20"/>
              </w:rPr>
              <w:t>Previous Dental Assistance Experience</w:t>
            </w:r>
          </w:p>
          <w:permEnd w:id="2071034320"/>
          <w:permEnd w:id="1140225200"/>
          <w:p w:rsidR="00D0661A" w:rsidRPr="00093463" w:rsidRDefault="00D0661A" w:rsidP="00E84AF6">
            <w:pPr>
              <w:pStyle w:val="Header"/>
              <w:tabs>
                <w:tab w:val="clear" w:pos="4153"/>
                <w:tab w:val="clear" w:pos="8306"/>
              </w:tabs>
              <w:rPr>
                <w:rFonts w:ascii="Arial" w:hAnsi="Arial" w:cs="Arial"/>
                <w:sz w:val="20"/>
                <w:szCs w:val="20"/>
                <w:lang w:val="en-US"/>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Knowledge:</w:t>
            </w:r>
          </w:p>
        </w:tc>
        <w:tc>
          <w:tcPr>
            <w:tcW w:w="3809" w:type="dxa"/>
            <w:shd w:val="clear" w:color="auto" w:fill="auto"/>
          </w:tcPr>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D0661A"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ermStart w:id="195979030" w:edGrp="everyone"/>
          </w:p>
          <w:permEnd w:id="195979030"/>
          <w:p w:rsidR="0045704C" w:rsidRPr="00DF3ECA" w:rsidRDefault="00CE4DD0"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Te Whatu Ora Lakes</w:t>
            </w:r>
            <w:r w:rsidR="002522C5">
              <w:rPr>
                <w:rFonts w:ascii="Arial" w:hAnsi="Arial" w:cs="Arial"/>
                <w:sz w:val="20"/>
                <w:szCs w:val="20"/>
              </w:rPr>
              <w:t xml:space="preserve"> is a Reorua organisation knowledge and understanding of Te Reo/ Correct pronunciation.</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Health Practitioners Competence Assurance Act (2003)</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Code of Health and Disability Services Consumers Rights (1996)</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Current New Zealand Health Structure</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Treaty of Waitangi and its application to the health setting</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Privacy Act (1993) and Health Information Privacy Code (1994)</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Health and Safety in Employment Act (1992)</w:t>
            </w:r>
          </w:p>
          <w:p w:rsidR="00DF3ECA" w:rsidRPr="00093463" w:rsidRDefault="00DF3ECA" w:rsidP="00DF3ECA">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B01012">
              <w:rPr>
                <w:rFonts w:ascii="Arial" w:hAnsi="Arial" w:cs="Arial"/>
                <w:sz w:val="20"/>
                <w:szCs w:val="20"/>
              </w:rPr>
              <w:t>Accreditation Standards for Health and Disability Support Services and Quality Health NZ</w:t>
            </w:r>
            <w:r w:rsidRPr="00B01012">
              <w:rPr>
                <w:rFonts w:ascii="Arial" w:hAnsi="Arial" w:cs="Arial"/>
                <w:sz w:val="20"/>
                <w:szCs w:val="20"/>
                <w:lang w:val="en-US"/>
              </w:rPr>
              <w:t>..</w:t>
            </w:r>
          </w:p>
        </w:tc>
        <w:tc>
          <w:tcPr>
            <w:tcW w:w="4235" w:type="dxa"/>
            <w:shd w:val="clear" w:color="auto" w:fill="auto"/>
          </w:tcPr>
          <w:p w:rsidR="006B451E"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486225273" w:edGrp="everyone"/>
            <w:r w:rsidRPr="00093463">
              <w:rPr>
                <w:rFonts w:ascii="Arial" w:hAnsi="Arial" w:cs="Arial"/>
                <w:sz w:val="20"/>
                <w:szCs w:val="20"/>
                <w:lang w:val="en-US"/>
              </w:rPr>
              <w:t>..</w:t>
            </w:r>
            <w:permEnd w:id="486225273"/>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D0661A" w:rsidRPr="00093463" w:rsidRDefault="000359C0"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ermStart w:id="1567033292" w:edGrp="everyone"/>
          </w:p>
          <w:p w:rsidR="00DF3ECA" w:rsidRPr="00B01012" w:rsidRDefault="00DF3ECA" w:rsidP="00DF3ECA">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Sound interpersonal skills and the ability to communicate effectively with all people</w:t>
            </w:r>
          </w:p>
          <w:p w:rsidR="00DF3ECA" w:rsidRPr="00B01012" w:rsidRDefault="00DF3ECA" w:rsidP="00DF3ECA">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Good standard of written skills</w:t>
            </w:r>
          </w:p>
          <w:p w:rsidR="00DF3ECA" w:rsidRPr="00B01012" w:rsidRDefault="00DF3ECA" w:rsidP="00DF3ECA">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High standard of organisational skills</w:t>
            </w:r>
          </w:p>
          <w:p w:rsidR="00DF3ECA" w:rsidRPr="00B01012" w:rsidRDefault="00DF3ECA" w:rsidP="00DF3ECA">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Ability to work in a team model</w:t>
            </w:r>
          </w:p>
          <w:p w:rsidR="0045704C" w:rsidRPr="00E84AF6" w:rsidRDefault="00DF3ECA" w:rsidP="00E84AF6">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Demonstrated commitment to cultural safety</w:t>
            </w:r>
            <w:permEnd w:id="1567033292"/>
          </w:p>
        </w:tc>
        <w:tc>
          <w:tcPr>
            <w:tcW w:w="4235" w:type="dxa"/>
            <w:shd w:val="clear" w:color="auto" w:fill="auto"/>
          </w:tcPr>
          <w:p w:rsidR="0045704C" w:rsidRPr="00E84AF6" w:rsidRDefault="000359C0" w:rsidP="00E84AF6">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Te Reo Māori</w:t>
            </w:r>
            <w:permStart w:id="1625061606" w:edGrp="everyone"/>
          </w:p>
          <w:permEnd w:id="1625061606"/>
          <w:p w:rsidR="000359C0" w:rsidRPr="00093463" w:rsidRDefault="000359C0" w:rsidP="000359C0">
            <w:pPr>
              <w:pStyle w:val="Header"/>
              <w:tabs>
                <w:tab w:val="clear" w:pos="4153"/>
                <w:tab w:val="clear" w:pos="8306"/>
              </w:tabs>
              <w:rPr>
                <w:rFonts w:ascii="Arial" w:hAnsi="Arial" w:cs="Arial"/>
                <w:sz w:val="20"/>
                <w:szCs w:val="20"/>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AD7B32" w:rsidRPr="00B01012" w:rsidRDefault="00AD7B32" w:rsidP="00AD7B32">
            <w:pPr>
              <w:widowControl w:val="0"/>
              <w:numPr>
                <w:ilvl w:val="0"/>
                <w:numId w:val="17"/>
              </w:numPr>
              <w:tabs>
                <w:tab w:val="clear" w:pos="1440"/>
              </w:tabs>
              <w:ind w:left="318" w:hanging="284"/>
              <w:rPr>
                <w:rFonts w:ascii="Arial" w:hAnsi="Arial" w:cs="Arial"/>
                <w:sz w:val="20"/>
                <w:szCs w:val="20"/>
              </w:rPr>
            </w:pPr>
            <w:permStart w:id="1916409556" w:edGrp="everyone"/>
            <w:permStart w:id="2071427830" w:edGrp="everyone"/>
            <w:r w:rsidRPr="00B01012">
              <w:rPr>
                <w:rFonts w:ascii="Arial" w:hAnsi="Arial" w:cs="Arial"/>
                <w:sz w:val="20"/>
                <w:szCs w:val="20"/>
              </w:rPr>
              <w:t>Dependable self reliant attitude to work</w:t>
            </w:r>
          </w:p>
          <w:p w:rsidR="00AD7B32" w:rsidRPr="00B01012" w:rsidRDefault="00AD7B32" w:rsidP="00AD7B32">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Understand needs of children, their families and whanau</w:t>
            </w:r>
          </w:p>
          <w:p w:rsidR="00AD7B32" w:rsidRPr="00B01012" w:rsidRDefault="00AD7B32" w:rsidP="00AD7B32">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lastRenderedPageBreak/>
              <w:t>Ability to be smoke free at work</w:t>
            </w:r>
          </w:p>
          <w:p w:rsidR="00AD7B32" w:rsidRPr="00B01012" w:rsidRDefault="00AD7B32" w:rsidP="00AD7B32">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Professional appearance is maintained at all times</w:t>
            </w:r>
          </w:p>
          <w:p w:rsidR="00D0661A" w:rsidRPr="00E84AF6" w:rsidRDefault="00AD7B32" w:rsidP="00E84AF6">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Current drivers license with no restrictions</w:t>
            </w:r>
            <w:permEnd w:id="1916409556"/>
            <w:permEnd w:id="2071427830"/>
          </w:p>
        </w:tc>
        <w:tc>
          <w:tcPr>
            <w:tcW w:w="4235" w:type="dxa"/>
            <w:shd w:val="clear" w:color="auto" w:fill="auto"/>
          </w:tcPr>
          <w:p w:rsidR="006B451E" w:rsidRPr="00093463" w:rsidRDefault="006B451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lastRenderedPageBreak/>
              <w:t>Non-smoker preferred.</w:t>
            </w:r>
            <w:permStart w:id="1763862971" w:edGrp="everyone"/>
          </w:p>
          <w:p w:rsidR="0045704C"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w:t>
            </w:r>
            <w:permEnd w:id="1763862971"/>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lastRenderedPageBreak/>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duotone>
                        <a:prstClr val="black"/>
                        <a:schemeClr val="bg1">
                          <a:tint val="45000"/>
                          <a:satMod val="400000"/>
                        </a:schemeClr>
                      </a:duotone>
                      <a:extLst>
                        <a:ext uri="{BEBA8EAE-BF5A-486C-A8C5-ECC9F3942E4B}">
                          <a14:imgProps xmlns:a14="http://schemas.microsoft.com/office/drawing/2010/main">
                            <a14:imgLayer r:embed="rId25">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lastRenderedPageBreak/>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lastRenderedPageBreak/>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2E1586">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2E1586">
      <w:rPr>
        <w:rFonts w:ascii="Arial" w:hAnsi="Arial"/>
        <w:noProof/>
        <w:sz w:val="18"/>
        <w:szCs w:val="18"/>
      </w:rPr>
      <w:t>10</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AD7B32">
      <w:rPr>
        <w:rFonts w:ascii="Arial" w:hAnsi="Arial"/>
        <w:noProof/>
        <w:sz w:val="18"/>
        <w:szCs w:val="18"/>
      </w:rPr>
      <w:t>10</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C453B20"/>
    <w:multiLevelType w:val="singleLevel"/>
    <w:tmpl w:val="DB2EEE24"/>
    <w:lvl w:ilvl="0">
      <w:start w:val="1"/>
      <w:numFmt w:val="bullet"/>
      <w:pStyle w:val="Bullet1"/>
      <w:lvlText w:val=""/>
      <w:lvlJc w:val="left"/>
      <w:pPr>
        <w:tabs>
          <w:tab w:val="num" w:pos="360"/>
        </w:tabs>
        <w:ind w:left="360" w:hanging="360"/>
      </w:pPr>
      <w:rPr>
        <w:rFonts w:ascii="Symbol" w:hAnsi="Symbol" w:hint="default"/>
      </w:rPr>
    </w:lvl>
  </w:abstractNum>
  <w:abstractNum w:abstractNumId="8"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9"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5" w15:restartNumberingAfterBreak="0">
    <w:nsid w:val="4BEE35FE"/>
    <w:multiLevelType w:val="hybridMultilevel"/>
    <w:tmpl w:val="1A3E1F16"/>
    <w:lvl w:ilvl="0" w:tplc="9842AC2C">
      <w:start w:val="1"/>
      <w:numFmt w:val="bullet"/>
      <w:lvlText w:val=""/>
      <w:lvlJc w:val="left"/>
      <w:pPr>
        <w:tabs>
          <w:tab w:val="num" w:pos="1290"/>
        </w:tabs>
        <w:ind w:left="1290" w:hanging="360"/>
      </w:pPr>
      <w:rPr>
        <w:rFonts w:ascii="Symbol" w:hAnsi="Symbol" w:hint="default"/>
        <w:color w:val="auto"/>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4CB32B57"/>
    <w:multiLevelType w:val="hybridMultilevel"/>
    <w:tmpl w:val="0A98DB8A"/>
    <w:lvl w:ilvl="0" w:tplc="A1C8117A">
      <w:start w:val="1"/>
      <w:numFmt w:val="bullet"/>
      <w:lvlText w:val=""/>
      <w:lvlJc w:val="left"/>
      <w:pPr>
        <w:tabs>
          <w:tab w:val="num" w:pos="912"/>
        </w:tabs>
        <w:ind w:left="912" w:hanging="360"/>
      </w:pPr>
      <w:rPr>
        <w:rFonts w:ascii="Symbol" w:hAnsi="Symbol" w:hint="default"/>
        <w:sz w:val="22"/>
        <w:szCs w:val="22"/>
      </w:rPr>
    </w:lvl>
    <w:lvl w:ilvl="1" w:tplc="14090003">
      <w:start w:val="1"/>
      <w:numFmt w:val="bullet"/>
      <w:lvlText w:val="o"/>
      <w:lvlJc w:val="left"/>
      <w:pPr>
        <w:tabs>
          <w:tab w:val="num" w:pos="1992"/>
        </w:tabs>
        <w:ind w:left="1992" w:hanging="360"/>
      </w:pPr>
      <w:rPr>
        <w:rFonts w:ascii="Courier New" w:hAnsi="Courier New" w:cs="Times New Roman" w:hint="default"/>
      </w:r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17" w15:restartNumberingAfterBreak="0">
    <w:nsid w:val="4D144BDF"/>
    <w:multiLevelType w:val="hybridMultilevel"/>
    <w:tmpl w:val="F7F8929C"/>
    <w:lvl w:ilvl="0" w:tplc="9850C53E">
      <w:start w:val="1"/>
      <w:numFmt w:val="bullet"/>
      <w:lvlText w:val=""/>
      <w:lvlJc w:val="left"/>
      <w:pPr>
        <w:tabs>
          <w:tab w:val="num" w:pos="930"/>
        </w:tabs>
        <w:ind w:left="930" w:hanging="360"/>
      </w:pPr>
      <w:rPr>
        <w:rFonts w:ascii="Symbol" w:hAnsi="Symbol" w:hint="default"/>
        <w:color w:val="auto"/>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1"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BA02E53"/>
    <w:multiLevelType w:val="hybridMultilevel"/>
    <w:tmpl w:val="D354DD34"/>
    <w:lvl w:ilvl="0" w:tplc="A1C8117A">
      <w:start w:val="1"/>
      <w:numFmt w:val="bullet"/>
      <w:lvlText w:val=""/>
      <w:lvlJc w:val="left"/>
      <w:pPr>
        <w:tabs>
          <w:tab w:val="num" w:pos="930"/>
        </w:tabs>
        <w:ind w:left="930" w:hanging="360"/>
      </w:pPr>
      <w:rPr>
        <w:rFonts w:ascii="Symbol" w:hAnsi="Symbol"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7"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0"/>
  </w:num>
  <w:num w:numId="4">
    <w:abstractNumId w:val="18"/>
  </w:num>
  <w:num w:numId="5">
    <w:abstractNumId w:val="18"/>
  </w:num>
  <w:num w:numId="6">
    <w:abstractNumId w:val="8"/>
  </w:num>
  <w:num w:numId="7">
    <w:abstractNumId w:val="4"/>
  </w:num>
  <w:num w:numId="8">
    <w:abstractNumId w:val="19"/>
  </w:num>
  <w:num w:numId="9">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9"/>
  </w:num>
  <w:num w:numId="12">
    <w:abstractNumId w:val="9"/>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2"/>
  </w:num>
  <w:num w:numId="16">
    <w:abstractNumId w:val="11"/>
  </w:num>
  <w:num w:numId="17">
    <w:abstractNumId w:val="13"/>
  </w:num>
  <w:num w:numId="18">
    <w:abstractNumId w:val="24"/>
  </w:num>
  <w:num w:numId="19">
    <w:abstractNumId w:val="5"/>
  </w:num>
  <w:num w:numId="20">
    <w:abstractNumId w:val="26"/>
  </w:num>
  <w:num w:numId="21">
    <w:abstractNumId w:val="3"/>
  </w:num>
  <w:num w:numId="22">
    <w:abstractNumId w:val="0"/>
  </w:num>
  <w:num w:numId="23">
    <w:abstractNumId w:val="14"/>
  </w:num>
  <w:num w:numId="24">
    <w:abstractNumId w:val="27"/>
  </w:num>
  <w:num w:numId="25">
    <w:abstractNumId w:val="21"/>
  </w:num>
  <w:num w:numId="26">
    <w:abstractNumId w:val="12"/>
  </w:num>
  <w:num w:numId="27">
    <w:abstractNumId w:val="2"/>
  </w:num>
  <w:num w:numId="28">
    <w:abstractNumId w:val="9"/>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E1586"/>
    <w:rsid w:val="002F0632"/>
    <w:rsid w:val="002F10A9"/>
    <w:rsid w:val="002F7DA0"/>
    <w:rsid w:val="0030320E"/>
    <w:rsid w:val="00303F4D"/>
    <w:rsid w:val="003114B4"/>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8F2E1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D7B32"/>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0E1"/>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3ECA"/>
    <w:rsid w:val="00DF40D0"/>
    <w:rsid w:val="00E07A84"/>
    <w:rsid w:val="00E173C7"/>
    <w:rsid w:val="00E33217"/>
    <w:rsid w:val="00E45F34"/>
    <w:rsid w:val="00E51802"/>
    <w:rsid w:val="00E70106"/>
    <w:rsid w:val="00E70C04"/>
    <w:rsid w:val="00E70C69"/>
    <w:rsid w:val="00E74623"/>
    <w:rsid w:val="00E84AF6"/>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 w:val="00FF3E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paragraph" w:customStyle="1" w:styleId="Bullet1">
    <w:name w:val="Bullet1"/>
    <w:basedOn w:val="Normal"/>
    <w:rsid w:val="00DF3ECA"/>
    <w:pPr>
      <w:numPr>
        <w:numId w:val="31"/>
      </w:numPr>
      <w:jc w:val="both"/>
    </w:pPr>
    <w:rPr>
      <w:rFonts w:ascii="Times New Roman" w:hAnsi="Times New Roman"/>
      <w:b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cid:image002.png@01D2A47E.DD315CC0" TargetMode="External"/><Relationship Id="rId28" Type="http://schemas.microsoft.com/office/2007/relationships/hdphoto" Target="media/hdphoto5.wdp"/><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Oral Therapists</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a:latin typeface="Arial" panose="020B0604020202020204" pitchFamily="34" charset="0"/>
              <a:cs typeface="Arial" panose="020B0604020202020204" pitchFamily="34" charset="0"/>
            </a:rPr>
            <a:t>Oral Health Manager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pPr algn="ctr"/>
          <a:r>
            <a:rPr lang="en-NZ" sz="900">
              <a:latin typeface="Arial" panose="020B0604020202020204" pitchFamily="34" charset="0"/>
              <a:cs typeface="Arial" panose="020B0604020202020204" pitchFamily="34" charset="0"/>
            </a:rPr>
            <a:t>Dental Assistant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pPr algn="ctr"/>
          <a:r>
            <a:rPr lang="en-NZ" sz="9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940778" y="617226"/>
          <a:ext cx="244768" cy="675526"/>
        </a:xfrm>
        <a:custGeom>
          <a:avLst/>
          <a:gdLst/>
          <a:ahLst/>
          <a:cxnLst/>
          <a:rect l="0" t="0" r="0" b="0"/>
          <a:pathLst>
            <a:path>
              <a:moveTo>
                <a:pt x="244768" y="0"/>
              </a:moveTo>
              <a:lnTo>
                <a:pt x="244768" y="675526"/>
              </a:lnTo>
              <a:lnTo>
                <a:pt x="0" y="6755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3185547" y="617226"/>
          <a:ext cx="2160388" cy="1351052"/>
        </a:xfrm>
        <a:custGeom>
          <a:avLst/>
          <a:gdLst/>
          <a:ahLst/>
          <a:cxnLst/>
          <a:rect l="0" t="0" r="0" b="0"/>
          <a:pathLst>
            <a:path>
              <a:moveTo>
                <a:pt x="0" y="0"/>
              </a:moveTo>
              <a:lnTo>
                <a:pt x="0" y="1207401"/>
              </a:lnTo>
              <a:lnTo>
                <a:pt x="2160388" y="1207401"/>
              </a:lnTo>
              <a:lnTo>
                <a:pt x="2160388"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3138949" y="617226"/>
          <a:ext cx="91440" cy="1351052"/>
        </a:xfrm>
        <a:custGeom>
          <a:avLst/>
          <a:gdLst/>
          <a:ahLst/>
          <a:cxnLst/>
          <a:rect l="0" t="0" r="0" b="0"/>
          <a:pathLst>
            <a:path>
              <a:moveTo>
                <a:pt x="46597" y="0"/>
              </a:moveTo>
              <a:lnTo>
                <a:pt x="46597" y="1207401"/>
              </a:lnTo>
              <a:lnTo>
                <a:pt x="45720" y="1207401"/>
              </a:lnTo>
              <a:lnTo>
                <a:pt x="4572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024281" y="617226"/>
          <a:ext cx="2161266" cy="1351052"/>
        </a:xfrm>
        <a:custGeom>
          <a:avLst/>
          <a:gdLst/>
          <a:ahLst/>
          <a:cxnLst/>
          <a:rect l="0" t="0" r="0" b="0"/>
          <a:pathLst>
            <a:path>
              <a:moveTo>
                <a:pt x="2161266" y="0"/>
              </a:moveTo>
              <a:lnTo>
                <a:pt x="2161266" y="1207401"/>
              </a:lnTo>
              <a:lnTo>
                <a:pt x="0" y="1207401"/>
              </a:lnTo>
              <a:lnTo>
                <a:pt x="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49898" y="1234"/>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349898" y="1234"/>
        <a:ext cx="1671297" cy="615992"/>
      </dsp:txXfrm>
    </dsp:sp>
    <dsp:sp modelId="{8EB6703D-FA67-4839-9365-FBE9EEBC31A6}">
      <dsp:nvSpPr>
        <dsp:cNvPr id="0" name=""/>
        <dsp:cNvSpPr/>
      </dsp:nvSpPr>
      <dsp:spPr>
        <a:xfrm>
          <a:off x="2504384" y="468249"/>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504384" y="468249"/>
        <a:ext cx="1719045" cy="229205"/>
      </dsp:txXfrm>
    </dsp:sp>
    <dsp:sp modelId="{B4A67B37-5011-404C-BB56-65AB4B68E036}">
      <dsp:nvSpPr>
        <dsp:cNvPr id="0" name=""/>
        <dsp:cNvSpPr/>
      </dsp:nvSpPr>
      <dsp:spPr>
        <a:xfrm>
          <a:off x="188632" y="1968279"/>
          <a:ext cx="1671297"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88632" y="1968279"/>
        <a:ext cx="1671297" cy="615647"/>
      </dsp:txXfrm>
    </dsp:sp>
    <dsp:sp modelId="{63C62320-D173-4976-AAA5-4E488C676EBE}">
      <dsp:nvSpPr>
        <dsp:cNvPr id="0" name=""/>
        <dsp:cNvSpPr/>
      </dsp:nvSpPr>
      <dsp:spPr>
        <a:xfrm>
          <a:off x="343118" y="2435121"/>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Oral Therapists</a:t>
          </a:r>
        </a:p>
      </dsp:txBody>
      <dsp:txXfrm>
        <a:off x="343118" y="2435121"/>
        <a:ext cx="1719045" cy="229205"/>
      </dsp:txXfrm>
    </dsp:sp>
    <dsp:sp modelId="{67BEA8E0-962A-462F-A9EA-9902A931A92B}">
      <dsp:nvSpPr>
        <dsp:cNvPr id="0" name=""/>
        <dsp:cNvSpPr/>
      </dsp:nvSpPr>
      <dsp:spPr>
        <a:xfrm>
          <a:off x="2349466" y="1968279"/>
          <a:ext cx="1670405"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349466" y="1968279"/>
        <a:ext cx="1670405" cy="615647"/>
      </dsp:txXfrm>
    </dsp:sp>
    <dsp:sp modelId="{E5F8FAF4-A132-4608-9AAD-4CCF7FEB3260}">
      <dsp:nvSpPr>
        <dsp:cNvPr id="0" name=""/>
        <dsp:cNvSpPr/>
      </dsp:nvSpPr>
      <dsp:spPr>
        <a:xfrm>
          <a:off x="2502629" y="2447116"/>
          <a:ext cx="1720800" cy="2052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Dental Assistant</a:t>
          </a:r>
        </a:p>
      </dsp:txBody>
      <dsp:txXfrm>
        <a:off x="2502629" y="2447116"/>
        <a:ext cx="1720800" cy="205215"/>
      </dsp:txXfrm>
    </dsp:sp>
    <dsp:sp modelId="{F40D34E8-D546-493B-A2DA-95983824BB46}">
      <dsp:nvSpPr>
        <dsp:cNvPr id="0" name=""/>
        <dsp:cNvSpPr/>
      </dsp:nvSpPr>
      <dsp:spPr>
        <a:xfrm>
          <a:off x="4510732" y="1968279"/>
          <a:ext cx="1670405"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510732" y="1968279"/>
        <a:ext cx="1670405" cy="615647"/>
      </dsp:txXfrm>
    </dsp:sp>
    <dsp:sp modelId="{B9B88E87-0308-4A43-93E7-119335486FA1}">
      <dsp:nvSpPr>
        <dsp:cNvPr id="0" name=""/>
        <dsp:cNvSpPr/>
      </dsp:nvSpPr>
      <dsp:spPr>
        <a:xfrm>
          <a:off x="4663895" y="2447116"/>
          <a:ext cx="1720800" cy="2052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663895" y="2447116"/>
        <a:ext cx="1720800" cy="205215"/>
      </dsp:txXfrm>
    </dsp:sp>
    <dsp:sp modelId="{F10E33E2-93C1-447C-91B3-FADA6E3DCC51}">
      <dsp:nvSpPr>
        <dsp:cNvPr id="0" name=""/>
        <dsp:cNvSpPr/>
      </dsp:nvSpPr>
      <dsp:spPr>
        <a:xfrm>
          <a:off x="1269481" y="984757"/>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69481" y="984757"/>
        <a:ext cx="1671297" cy="615992"/>
      </dsp:txXfrm>
    </dsp:sp>
    <dsp:sp modelId="{EE6A0F62-EC70-4F6E-AE09-E77DBB2804CF}">
      <dsp:nvSpPr>
        <dsp:cNvPr id="0" name=""/>
        <dsp:cNvSpPr/>
      </dsp:nvSpPr>
      <dsp:spPr>
        <a:xfrm>
          <a:off x="1449234" y="1460396"/>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Oral Health Manager</a:t>
          </a:r>
        </a:p>
      </dsp:txBody>
      <dsp:txXfrm>
        <a:off x="1449234" y="1460396"/>
        <a:ext cx="1719045" cy="22920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0B0CA-E8AC-43B9-B63C-7341930CC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2573</Words>
  <Characters>14671</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Shelley Solomon</cp:lastModifiedBy>
  <cp:revision>2</cp:revision>
  <cp:lastPrinted>2020-11-24T23:25:00Z</cp:lastPrinted>
  <dcterms:created xsi:type="dcterms:W3CDTF">2024-07-31T23:14:00Z</dcterms:created>
  <dcterms:modified xsi:type="dcterms:W3CDTF">2024-07-31T23:14:00Z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-1688356580</vt:i4>
  </property>
  <property fmtid="{D5CDD505-2E9C-101B-9397-08002B2CF9AE}" pid="4" name="_EmailSubject">
    <vt:lpwstr>ROT03123 Requisition Approved - Dental Assistant,</vt:lpwstr>
  </property>
  <property fmtid="{D5CDD505-2E9C-101B-9397-08002B2CF9AE}" pid="5" name="_AuthorEmail">
    <vt:lpwstr>Rena.O'Connell@lakesdhb.govt.nz</vt:lpwstr>
  </property>
  <property fmtid="{D5CDD505-2E9C-101B-9397-08002B2CF9AE}" pid="6" name="_AuthorEmailDisplayName">
    <vt:lpwstr>Rena O'Connell</vt:lpwstr>
  </property>
  <property fmtid="{D5CDD505-2E9C-101B-9397-08002B2CF9AE}" pid="7" name="_PreviousAdHocReviewCycleID">
    <vt:i4>1788310390</vt:i4>
  </property>
  <property fmtid="{D5CDD505-2E9C-101B-9397-08002B2CF9AE}" pid="8" name="_ReviewingToolsShownOnce">
    <vt:lpwstr/>
  </property>
</Properties>
</file>